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81CE1" w14:textId="256DE7C9" w:rsidR="00D22A25" w:rsidRDefault="00880D58" w:rsidP="00880D58">
      <w:pPr>
        <w:spacing w:after="0"/>
        <w:jc w:val="center"/>
        <w:rPr>
          <w:rFonts w:ascii="Times New Roman" w:hAnsi="Times New Roman" w:cs="Times New Roman"/>
          <w:sz w:val="24"/>
          <w:szCs w:val="24"/>
        </w:rPr>
      </w:pPr>
      <w:r>
        <w:rPr>
          <w:rFonts w:ascii="Times New Roman" w:hAnsi="Times New Roman" w:cs="Times New Roman"/>
          <w:sz w:val="24"/>
          <w:szCs w:val="24"/>
        </w:rPr>
        <w:t>Predigt über Joh 14, 15-19.23b-27 am Pfingstsonntag, 8. Juni 2025</w:t>
      </w:r>
    </w:p>
    <w:p w14:paraId="390DC781" w14:textId="3AD12091" w:rsidR="00880D58" w:rsidRPr="00880D58" w:rsidRDefault="00880D58" w:rsidP="00880D58">
      <w:pPr>
        <w:spacing w:after="0"/>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14:paraId="0BD0B9C0" w14:textId="77777777" w:rsidR="00880D58" w:rsidRDefault="00880D58" w:rsidP="00880D58">
      <w:pPr>
        <w:spacing w:after="0"/>
        <w:rPr>
          <w:rFonts w:ascii="Times New Roman" w:hAnsi="Times New Roman" w:cs="Times New Roman"/>
          <w:sz w:val="24"/>
          <w:szCs w:val="24"/>
        </w:rPr>
      </w:pPr>
    </w:p>
    <w:p w14:paraId="2ED97EF1" w14:textId="03DB36C4" w:rsidR="00D22A25" w:rsidRPr="00880D58" w:rsidRDefault="00D22A25" w:rsidP="00880D58">
      <w:pPr>
        <w:spacing w:after="0"/>
        <w:rPr>
          <w:rFonts w:ascii="Times New Roman" w:hAnsi="Times New Roman" w:cs="Times New Roman"/>
          <w:sz w:val="24"/>
          <w:szCs w:val="24"/>
        </w:rPr>
      </w:pPr>
      <w:r w:rsidRPr="00880D58">
        <w:rPr>
          <w:rFonts w:ascii="Times New Roman" w:hAnsi="Times New Roman" w:cs="Times New Roman"/>
          <w:sz w:val="24"/>
          <w:szCs w:val="24"/>
        </w:rPr>
        <w:t>Ohne Pfingsten kein Ostern.</w:t>
      </w:r>
    </w:p>
    <w:p w14:paraId="3FBECFED" w14:textId="58C5E8DC" w:rsidR="00D22A25" w:rsidRPr="00880D58" w:rsidRDefault="00D22A25" w:rsidP="00880D58">
      <w:pPr>
        <w:spacing w:after="0"/>
        <w:rPr>
          <w:rFonts w:ascii="Times New Roman" w:hAnsi="Times New Roman" w:cs="Times New Roman"/>
          <w:sz w:val="24"/>
          <w:szCs w:val="24"/>
        </w:rPr>
      </w:pPr>
      <w:r w:rsidRPr="00880D58">
        <w:rPr>
          <w:rFonts w:ascii="Times New Roman" w:hAnsi="Times New Roman" w:cs="Times New Roman"/>
          <w:sz w:val="24"/>
          <w:szCs w:val="24"/>
        </w:rPr>
        <w:t>Ohne den Geist Gottes keine Gemeinde, keine Kirche.</w:t>
      </w:r>
    </w:p>
    <w:p w14:paraId="7C9F905C" w14:textId="77777777" w:rsidR="00D22A25" w:rsidRPr="00880D58" w:rsidRDefault="00D22A25" w:rsidP="00880D58">
      <w:pPr>
        <w:spacing w:after="0" w:line="120" w:lineRule="auto"/>
        <w:rPr>
          <w:rFonts w:ascii="Times New Roman" w:hAnsi="Times New Roman" w:cs="Times New Roman"/>
          <w:sz w:val="24"/>
          <w:szCs w:val="24"/>
        </w:rPr>
      </w:pPr>
    </w:p>
    <w:p w14:paraId="78270AD7" w14:textId="257377BF" w:rsidR="00D07D23" w:rsidRPr="00880D58" w:rsidRDefault="00675DDA" w:rsidP="00880D58">
      <w:pPr>
        <w:spacing w:after="0"/>
        <w:rPr>
          <w:rFonts w:ascii="Times New Roman" w:hAnsi="Times New Roman" w:cs="Times New Roman"/>
          <w:sz w:val="24"/>
          <w:szCs w:val="24"/>
        </w:rPr>
      </w:pPr>
      <w:r w:rsidRPr="00880D58">
        <w:rPr>
          <w:rFonts w:ascii="Times New Roman" w:hAnsi="Times New Roman" w:cs="Times New Roman"/>
          <w:sz w:val="24"/>
          <w:szCs w:val="24"/>
        </w:rPr>
        <w:t>Klar: D</w:t>
      </w:r>
      <w:r w:rsidR="002615B5" w:rsidRPr="00880D58">
        <w:rPr>
          <w:rFonts w:ascii="Times New Roman" w:hAnsi="Times New Roman" w:cs="Times New Roman"/>
          <w:sz w:val="24"/>
          <w:szCs w:val="24"/>
        </w:rPr>
        <w:t>er Geist weht, wo er will</w:t>
      </w:r>
      <w:r w:rsidR="00FD46E8" w:rsidRPr="00880D58">
        <w:rPr>
          <w:rFonts w:ascii="Times New Roman" w:hAnsi="Times New Roman" w:cs="Times New Roman"/>
          <w:sz w:val="24"/>
          <w:szCs w:val="24"/>
        </w:rPr>
        <w:t>. Aber er weht</w:t>
      </w:r>
      <w:r w:rsidR="008A7D6D" w:rsidRPr="00880D58">
        <w:rPr>
          <w:rFonts w:ascii="Times New Roman" w:hAnsi="Times New Roman" w:cs="Times New Roman"/>
          <w:sz w:val="24"/>
          <w:szCs w:val="24"/>
        </w:rPr>
        <w:t xml:space="preserve">! </w:t>
      </w:r>
      <w:r w:rsidR="00FD46E8" w:rsidRPr="00880D58">
        <w:rPr>
          <w:rFonts w:ascii="Times New Roman" w:hAnsi="Times New Roman" w:cs="Times New Roman"/>
          <w:sz w:val="24"/>
          <w:szCs w:val="24"/>
        </w:rPr>
        <w:t xml:space="preserve"> </w:t>
      </w:r>
    </w:p>
    <w:p w14:paraId="6561877C" w14:textId="021EF198" w:rsidR="00FD46E8" w:rsidRPr="00880D58" w:rsidRDefault="008A7D6D" w:rsidP="00880D58">
      <w:pPr>
        <w:spacing w:after="0"/>
        <w:rPr>
          <w:rFonts w:ascii="Times New Roman" w:hAnsi="Times New Roman" w:cs="Times New Roman"/>
          <w:sz w:val="24"/>
          <w:szCs w:val="24"/>
        </w:rPr>
      </w:pPr>
      <w:r w:rsidRPr="00880D58">
        <w:rPr>
          <w:rFonts w:ascii="Times New Roman" w:hAnsi="Times New Roman" w:cs="Times New Roman"/>
          <w:sz w:val="24"/>
          <w:szCs w:val="24"/>
        </w:rPr>
        <w:t>U</w:t>
      </w:r>
      <w:r w:rsidR="002615B5" w:rsidRPr="00880D58">
        <w:rPr>
          <w:rFonts w:ascii="Times New Roman" w:hAnsi="Times New Roman" w:cs="Times New Roman"/>
          <w:sz w:val="24"/>
          <w:szCs w:val="24"/>
        </w:rPr>
        <w:t>nd deshalb</w:t>
      </w:r>
      <w:r w:rsidR="00FD46E8" w:rsidRPr="00880D58">
        <w:rPr>
          <w:rFonts w:ascii="Times New Roman" w:hAnsi="Times New Roman" w:cs="Times New Roman"/>
          <w:sz w:val="24"/>
          <w:szCs w:val="24"/>
        </w:rPr>
        <w:t xml:space="preserve"> sind wir heute Morgen hier und feiern dieses Fest.</w:t>
      </w:r>
    </w:p>
    <w:p w14:paraId="0E0DA45C" w14:textId="77777777" w:rsidR="00675DDA" w:rsidRPr="00880D58" w:rsidRDefault="00675DDA" w:rsidP="00880D58">
      <w:pPr>
        <w:spacing w:line="120" w:lineRule="auto"/>
        <w:rPr>
          <w:rFonts w:ascii="Times New Roman" w:hAnsi="Times New Roman" w:cs="Times New Roman"/>
          <w:sz w:val="24"/>
          <w:szCs w:val="24"/>
        </w:rPr>
      </w:pPr>
    </w:p>
    <w:p w14:paraId="6BCE7B1D" w14:textId="20DF18BC" w:rsidR="002615B5" w:rsidRPr="00880D58" w:rsidRDefault="00FD46E8" w:rsidP="00880D58">
      <w:pPr>
        <w:spacing w:after="0"/>
        <w:rPr>
          <w:rFonts w:ascii="Times New Roman" w:hAnsi="Times New Roman" w:cs="Times New Roman"/>
          <w:sz w:val="24"/>
          <w:szCs w:val="24"/>
        </w:rPr>
      </w:pPr>
      <w:r w:rsidRPr="00880D58">
        <w:rPr>
          <w:rFonts w:ascii="Times New Roman" w:hAnsi="Times New Roman" w:cs="Times New Roman"/>
          <w:sz w:val="24"/>
          <w:szCs w:val="24"/>
        </w:rPr>
        <w:t xml:space="preserve">Dabei </w:t>
      </w:r>
      <w:r w:rsidR="00675DDA" w:rsidRPr="00880D58">
        <w:rPr>
          <w:rFonts w:ascii="Times New Roman" w:hAnsi="Times New Roman" w:cs="Times New Roman"/>
          <w:sz w:val="24"/>
          <w:szCs w:val="24"/>
        </w:rPr>
        <w:t xml:space="preserve">wissen wir: </w:t>
      </w:r>
      <w:r w:rsidR="00D22A25" w:rsidRPr="00880D58">
        <w:rPr>
          <w:rFonts w:ascii="Times New Roman" w:hAnsi="Times New Roman" w:cs="Times New Roman"/>
          <w:sz w:val="24"/>
          <w:szCs w:val="24"/>
        </w:rPr>
        <w:t>Pfingsten</w:t>
      </w:r>
      <w:r w:rsidR="00675DDA" w:rsidRPr="00880D58">
        <w:rPr>
          <w:rFonts w:ascii="Times New Roman" w:hAnsi="Times New Roman" w:cs="Times New Roman"/>
          <w:sz w:val="24"/>
          <w:szCs w:val="24"/>
        </w:rPr>
        <w:t xml:space="preserve"> ist schwer</w:t>
      </w:r>
      <w:r w:rsidR="00D22A25" w:rsidRPr="00880D58">
        <w:rPr>
          <w:rFonts w:ascii="Times New Roman" w:hAnsi="Times New Roman" w:cs="Times New Roman"/>
          <w:sz w:val="24"/>
          <w:szCs w:val="24"/>
        </w:rPr>
        <w:t xml:space="preserve"> zu fassen</w:t>
      </w:r>
      <w:r w:rsidR="002615B5" w:rsidRPr="00880D58">
        <w:rPr>
          <w:rFonts w:ascii="Times New Roman" w:hAnsi="Times New Roman" w:cs="Times New Roman"/>
          <w:sz w:val="24"/>
          <w:szCs w:val="24"/>
        </w:rPr>
        <w:t>.</w:t>
      </w:r>
    </w:p>
    <w:p w14:paraId="492470BC" w14:textId="1F502947" w:rsidR="00D22A25" w:rsidRPr="00880D58" w:rsidRDefault="008A7D6D" w:rsidP="00880D58">
      <w:pPr>
        <w:spacing w:after="0"/>
        <w:rPr>
          <w:rFonts w:ascii="Times New Roman" w:hAnsi="Times New Roman" w:cs="Times New Roman"/>
          <w:sz w:val="24"/>
          <w:szCs w:val="24"/>
        </w:rPr>
      </w:pPr>
      <w:r w:rsidRPr="00880D58">
        <w:rPr>
          <w:rFonts w:ascii="Times New Roman" w:hAnsi="Times New Roman" w:cs="Times New Roman"/>
          <w:sz w:val="24"/>
          <w:szCs w:val="24"/>
        </w:rPr>
        <w:t>Es bietet mehr</w:t>
      </w:r>
      <w:r w:rsidR="00D22A25" w:rsidRPr="00880D58">
        <w:rPr>
          <w:rFonts w:ascii="Times New Roman" w:hAnsi="Times New Roman" w:cs="Times New Roman"/>
          <w:sz w:val="24"/>
          <w:szCs w:val="24"/>
        </w:rPr>
        <w:t xml:space="preserve"> als ein paar freie Tage im Juni.</w:t>
      </w:r>
      <w:r w:rsidRPr="00880D58">
        <w:rPr>
          <w:rFonts w:ascii="Times New Roman" w:hAnsi="Times New Roman" w:cs="Times New Roman"/>
          <w:sz w:val="24"/>
          <w:szCs w:val="24"/>
        </w:rPr>
        <w:t xml:space="preserve"> Aber was genau feiern wir</w:t>
      </w:r>
      <w:r w:rsidR="00D07D23" w:rsidRPr="00880D58">
        <w:rPr>
          <w:rFonts w:ascii="Times New Roman" w:hAnsi="Times New Roman" w:cs="Times New Roman"/>
          <w:sz w:val="24"/>
          <w:szCs w:val="24"/>
        </w:rPr>
        <w:t>, wenn wir Pfingsten feiern</w:t>
      </w:r>
      <w:r w:rsidRPr="00880D58">
        <w:rPr>
          <w:rFonts w:ascii="Times New Roman" w:hAnsi="Times New Roman" w:cs="Times New Roman"/>
          <w:sz w:val="24"/>
          <w:szCs w:val="24"/>
        </w:rPr>
        <w:t>?</w:t>
      </w:r>
    </w:p>
    <w:p w14:paraId="43869791" w14:textId="77777777" w:rsidR="00FD46E8" w:rsidRPr="00880D58" w:rsidRDefault="00FD46E8" w:rsidP="00880D58">
      <w:pPr>
        <w:spacing w:after="0" w:line="120" w:lineRule="auto"/>
        <w:rPr>
          <w:rFonts w:ascii="Times New Roman" w:hAnsi="Times New Roman" w:cs="Times New Roman"/>
          <w:sz w:val="24"/>
          <w:szCs w:val="24"/>
        </w:rPr>
      </w:pPr>
    </w:p>
    <w:p w14:paraId="1433BEEB" w14:textId="77777777" w:rsidR="00D07D23" w:rsidRPr="00880D58" w:rsidRDefault="00D22A25" w:rsidP="00880D58">
      <w:pPr>
        <w:spacing w:after="0"/>
        <w:rPr>
          <w:rFonts w:ascii="Times New Roman" w:hAnsi="Times New Roman" w:cs="Times New Roman"/>
          <w:sz w:val="24"/>
          <w:szCs w:val="24"/>
        </w:rPr>
      </w:pPr>
      <w:r w:rsidRPr="00880D58">
        <w:rPr>
          <w:rFonts w:ascii="Times New Roman" w:hAnsi="Times New Roman" w:cs="Times New Roman"/>
          <w:sz w:val="24"/>
          <w:szCs w:val="24"/>
        </w:rPr>
        <w:t>Pfingsten</w:t>
      </w:r>
      <w:r w:rsidR="00D07D23" w:rsidRPr="00880D58">
        <w:rPr>
          <w:rFonts w:ascii="Times New Roman" w:hAnsi="Times New Roman" w:cs="Times New Roman"/>
          <w:sz w:val="24"/>
          <w:szCs w:val="24"/>
        </w:rPr>
        <w:t>, liebe Gemeinde,</w:t>
      </w:r>
      <w:r w:rsidRPr="00880D58">
        <w:rPr>
          <w:rFonts w:ascii="Times New Roman" w:hAnsi="Times New Roman" w:cs="Times New Roman"/>
          <w:sz w:val="24"/>
          <w:szCs w:val="24"/>
        </w:rPr>
        <w:t xml:space="preserve"> </w:t>
      </w:r>
      <w:r w:rsidR="002615B5" w:rsidRPr="00880D58">
        <w:rPr>
          <w:rFonts w:ascii="Times New Roman" w:hAnsi="Times New Roman" w:cs="Times New Roman"/>
          <w:sz w:val="24"/>
          <w:szCs w:val="24"/>
        </w:rPr>
        <w:t xml:space="preserve">steht für das Sichtbarwerden der Kirche in der Öffentlichkeit – und </w:t>
      </w:r>
      <w:r w:rsidR="00106635" w:rsidRPr="00880D58">
        <w:rPr>
          <w:rFonts w:ascii="Times New Roman" w:hAnsi="Times New Roman" w:cs="Times New Roman"/>
          <w:sz w:val="24"/>
          <w:szCs w:val="24"/>
        </w:rPr>
        <w:t>ist damit der Schlüssel zum Verstehen von Kirche überhaupt.</w:t>
      </w:r>
      <w:r w:rsidR="008A7D6D" w:rsidRPr="00880D58">
        <w:rPr>
          <w:rFonts w:ascii="Times New Roman" w:hAnsi="Times New Roman" w:cs="Times New Roman"/>
          <w:sz w:val="24"/>
          <w:szCs w:val="24"/>
        </w:rPr>
        <w:t xml:space="preserve"> </w:t>
      </w:r>
    </w:p>
    <w:p w14:paraId="283E90E6" w14:textId="2397DE31" w:rsidR="008A7D6D" w:rsidRPr="00880D58" w:rsidRDefault="008A7D6D" w:rsidP="00880D58">
      <w:pPr>
        <w:spacing w:after="0"/>
        <w:rPr>
          <w:rFonts w:ascii="Times New Roman" w:hAnsi="Times New Roman" w:cs="Times New Roman"/>
          <w:sz w:val="24"/>
          <w:szCs w:val="24"/>
        </w:rPr>
      </w:pPr>
      <w:r w:rsidRPr="00880D58">
        <w:rPr>
          <w:rFonts w:ascii="Times New Roman" w:hAnsi="Times New Roman" w:cs="Times New Roman"/>
          <w:sz w:val="24"/>
          <w:szCs w:val="24"/>
        </w:rPr>
        <w:t>Eindrücklich ist das in der Apostelgeschichte geschildert. Verwundert fragen die Menschen: Was ist da los? Und Petrus redet und gibt Rechenschaft über seinen Glauben und seine Hoffnung.</w:t>
      </w:r>
    </w:p>
    <w:p w14:paraId="57F778E3" w14:textId="77777777" w:rsidR="00675DDA" w:rsidRPr="00880D58" w:rsidRDefault="008A7D6D" w:rsidP="00880D58">
      <w:pPr>
        <w:spacing w:after="0"/>
        <w:rPr>
          <w:rFonts w:ascii="Times New Roman" w:hAnsi="Times New Roman" w:cs="Times New Roman"/>
          <w:sz w:val="24"/>
          <w:szCs w:val="24"/>
        </w:rPr>
      </w:pPr>
      <w:r w:rsidRPr="00880D58">
        <w:rPr>
          <w:rFonts w:ascii="Times New Roman" w:hAnsi="Times New Roman" w:cs="Times New Roman"/>
          <w:sz w:val="24"/>
          <w:szCs w:val="24"/>
        </w:rPr>
        <w:t>An Pfingsten sehen wir, was geschieht, wenn Gott sich zeigt. Nicht mit Heer oder Kraft, sondern durch seinen Heiligen Geist.</w:t>
      </w:r>
      <w:r w:rsidR="00675DDA" w:rsidRPr="00880D58">
        <w:rPr>
          <w:rFonts w:ascii="Times New Roman" w:hAnsi="Times New Roman" w:cs="Times New Roman"/>
          <w:sz w:val="24"/>
          <w:szCs w:val="24"/>
        </w:rPr>
        <w:t xml:space="preserve"> Ausgegossen über Junge und Alte, Männer und Frauen, Knechte und Mägde. </w:t>
      </w:r>
    </w:p>
    <w:p w14:paraId="2133160C" w14:textId="3665639D" w:rsidR="00106635" w:rsidRPr="00880D58" w:rsidRDefault="00675DDA" w:rsidP="00880D58">
      <w:pPr>
        <w:spacing w:after="0"/>
        <w:rPr>
          <w:rFonts w:ascii="Times New Roman" w:hAnsi="Times New Roman" w:cs="Times New Roman"/>
          <w:sz w:val="24"/>
          <w:szCs w:val="24"/>
        </w:rPr>
      </w:pPr>
      <w:r w:rsidRPr="00880D58">
        <w:rPr>
          <w:rFonts w:ascii="Times New Roman" w:hAnsi="Times New Roman" w:cs="Times New Roman"/>
          <w:sz w:val="24"/>
          <w:szCs w:val="24"/>
        </w:rPr>
        <w:t>Pfingsten gibt Antwort.</w:t>
      </w:r>
      <w:r w:rsidR="00106635" w:rsidRPr="00880D58">
        <w:rPr>
          <w:rFonts w:ascii="Times New Roman" w:hAnsi="Times New Roman" w:cs="Times New Roman"/>
          <w:sz w:val="24"/>
          <w:szCs w:val="24"/>
        </w:rPr>
        <w:t xml:space="preserve"> Antwort auf die drängende Frage: Wie </w:t>
      </w:r>
      <w:r w:rsidRPr="00880D58">
        <w:rPr>
          <w:rFonts w:ascii="Times New Roman" w:hAnsi="Times New Roman" w:cs="Times New Roman"/>
          <w:sz w:val="24"/>
          <w:szCs w:val="24"/>
        </w:rPr>
        <w:t>geht es nach</w:t>
      </w:r>
      <w:r w:rsidR="00106635" w:rsidRPr="00880D58">
        <w:rPr>
          <w:rFonts w:ascii="Times New Roman" w:hAnsi="Times New Roman" w:cs="Times New Roman"/>
          <w:sz w:val="24"/>
          <w:szCs w:val="24"/>
        </w:rPr>
        <w:t xml:space="preserve"> Himmelfahrt weiter</w:t>
      </w:r>
      <w:r w:rsidR="008A7D6D" w:rsidRPr="00880D58">
        <w:rPr>
          <w:rFonts w:ascii="Times New Roman" w:hAnsi="Times New Roman" w:cs="Times New Roman"/>
          <w:sz w:val="24"/>
          <w:szCs w:val="24"/>
        </w:rPr>
        <w:t>?</w:t>
      </w:r>
      <w:r w:rsidRPr="00880D58">
        <w:rPr>
          <w:rFonts w:ascii="Times New Roman" w:hAnsi="Times New Roman" w:cs="Times New Roman"/>
          <w:sz w:val="24"/>
          <w:szCs w:val="24"/>
        </w:rPr>
        <w:t xml:space="preserve"> Wie kann es weitergehen, wenn Jesus nicht mehr da ist.</w:t>
      </w:r>
    </w:p>
    <w:p w14:paraId="4AA77A6D" w14:textId="23108821" w:rsidR="00675DDA" w:rsidRPr="00880D58" w:rsidRDefault="00675DDA" w:rsidP="00880D58">
      <w:pPr>
        <w:spacing w:after="0"/>
        <w:rPr>
          <w:rFonts w:ascii="Times New Roman" w:hAnsi="Times New Roman" w:cs="Times New Roman"/>
          <w:sz w:val="24"/>
          <w:szCs w:val="24"/>
        </w:rPr>
      </w:pPr>
      <w:r w:rsidRPr="00880D58">
        <w:rPr>
          <w:rFonts w:ascii="Times New Roman" w:hAnsi="Times New Roman" w:cs="Times New Roman"/>
          <w:sz w:val="24"/>
          <w:szCs w:val="24"/>
        </w:rPr>
        <w:t>Pfingsten antwortet auf die Frage:</w:t>
      </w:r>
    </w:p>
    <w:p w14:paraId="43EA6E63" w14:textId="4C4324EB" w:rsidR="00D22A25" w:rsidRPr="00880D58" w:rsidRDefault="000D7DA5" w:rsidP="00880D58">
      <w:pPr>
        <w:spacing w:after="0"/>
        <w:rPr>
          <w:rFonts w:ascii="Times New Roman" w:hAnsi="Times New Roman" w:cs="Times New Roman"/>
          <w:sz w:val="24"/>
          <w:szCs w:val="24"/>
        </w:rPr>
      </w:pPr>
      <w:r w:rsidRPr="00880D58">
        <w:rPr>
          <w:rFonts w:ascii="Times New Roman" w:hAnsi="Times New Roman" w:cs="Times New Roman"/>
          <w:sz w:val="24"/>
          <w:szCs w:val="24"/>
        </w:rPr>
        <w:t>Wie kann jemand da sein, wenn er weg ist</w:t>
      </w:r>
      <w:r w:rsidR="008A7D6D" w:rsidRPr="00880D58">
        <w:rPr>
          <w:rFonts w:ascii="Times New Roman" w:hAnsi="Times New Roman" w:cs="Times New Roman"/>
          <w:sz w:val="24"/>
          <w:szCs w:val="24"/>
        </w:rPr>
        <w:t>?</w:t>
      </w:r>
    </w:p>
    <w:p w14:paraId="2827A47B" w14:textId="77777777" w:rsidR="00FD46E8" w:rsidRPr="00880D58" w:rsidRDefault="00FD46E8" w:rsidP="00880D58">
      <w:pPr>
        <w:spacing w:after="0" w:line="120" w:lineRule="auto"/>
        <w:rPr>
          <w:rFonts w:ascii="Times New Roman" w:hAnsi="Times New Roman" w:cs="Times New Roman"/>
          <w:sz w:val="24"/>
          <w:szCs w:val="24"/>
        </w:rPr>
      </w:pPr>
    </w:p>
    <w:p w14:paraId="6A4B7215" w14:textId="77777777" w:rsidR="00675DDA" w:rsidRPr="00880D58" w:rsidRDefault="000D7DA5" w:rsidP="00880D58">
      <w:pPr>
        <w:spacing w:after="0"/>
        <w:rPr>
          <w:rFonts w:ascii="Times New Roman" w:hAnsi="Times New Roman" w:cs="Times New Roman"/>
          <w:sz w:val="24"/>
          <w:szCs w:val="24"/>
        </w:rPr>
      </w:pPr>
      <w:r w:rsidRPr="00880D58">
        <w:rPr>
          <w:rFonts w:ascii="Times New Roman" w:hAnsi="Times New Roman" w:cs="Times New Roman"/>
          <w:sz w:val="24"/>
          <w:szCs w:val="24"/>
        </w:rPr>
        <w:t>Wenn Christus mehr ist als eine Gestalt aus längst vergangener Zeit,</w:t>
      </w:r>
      <w:r w:rsidR="00D07D23" w:rsidRPr="00880D58">
        <w:rPr>
          <w:rFonts w:ascii="Times New Roman" w:hAnsi="Times New Roman" w:cs="Times New Roman"/>
          <w:sz w:val="24"/>
          <w:szCs w:val="24"/>
        </w:rPr>
        <w:t xml:space="preserve"> liebe Gemeinde,</w:t>
      </w:r>
      <w:r w:rsidRPr="00880D58">
        <w:rPr>
          <w:rFonts w:ascii="Times New Roman" w:hAnsi="Times New Roman" w:cs="Times New Roman"/>
          <w:sz w:val="24"/>
          <w:szCs w:val="24"/>
        </w:rPr>
        <w:t xml:space="preserve"> dann ist die</w:t>
      </w:r>
      <w:r w:rsidR="00D07D23" w:rsidRPr="00880D58">
        <w:rPr>
          <w:rFonts w:ascii="Times New Roman" w:hAnsi="Times New Roman" w:cs="Times New Roman"/>
          <w:sz w:val="24"/>
          <w:szCs w:val="24"/>
        </w:rPr>
        <w:t xml:space="preserve"> Antwort auf diese </w:t>
      </w:r>
      <w:r w:rsidRPr="00880D58">
        <w:rPr>
          <w:rFonts w:ascii="Times New Roman" w:hAnsi="Times New Roman" w:cs="Times New Roman"/>
          <w:sz w:val="24"/>
          <w:szCs w:val="24"/>
        </w:rPr>
        <w:t>Frage notwendig</w:t>
      </w:r>
      <w:r w:rsidR="00D07D23" w:rsidRPr="00880D58">
        <w:rPr>
          <w:rFonts w:ascii="Times New Roman" w:hAnsi="Times New Roman" w:cs="Times New Roman"/>
          <w:sz w:val="24"/>
          <w:szCs w:val="24"/>
        </w:rPr>
        <w:t xml:space="preserve">. </w:t>
      </w:r>
    </w:p>
    <w:p w14:paraId="08BE9497" w14:textId="46EC176C" w:rsidR="000D7DA5" w:rsidRPr="00880D58" w:rsidRDefault="00D07D23" w:rsidP="00880D58">
      <w:pPr>
        <w:spacing w:after="0"/>
        <w:rPr>
          <w:rFonts w:ascii="Times New Roman" w:hAnsi="Times New Roman" w:cs="Times New Roman"/>
          <w:sz w:val="24"/>
          <w:szCs w:val="24"/>
        </w:rPr>
      </w:pPr>
      <w:r w:rsidRPr="00880D58">
        <w:rPr>
          <w:rFonts w:ascii="Times New Roman" w:hAnsi="Times New Roman" w:cs="Times New Roman"/>
          <w:sz w:val="24"/>
          <w:szCs w:val="24"/>
        </w:rPr>
        <w:t>Denn diese Frage rührt an</w:t>
      </w:r>
      <w:r w:rsidR="000D7DA5" w:rsidRPr="00880D58">
        <w:rPr>
          <w:rFonts w:ascii="Times New Roman" w:hAnsi="Times New Roman" w:cs="Times New Roman"/>
          <w:sz w:val="24"/>
          <w:szCs w:val="24"/>
        </w:rPr>
        <w:t xml:space="preserve"> die Grundfesten unseres Glaubens </w:t>
      </w:r>
      <w:r w:rsidRPr="00880D58">
        <w:rPr>
          <w:rFonts w:ascii="Times New Roman" w:hAnsi="Times New Roman" w:cs="Times New Roman"/>
          <w:sz w:val="24"/>
          <w:szCs w:val="24"/>
        </w:rPr>
        <w:t xml:space="preserve">und damit auch </w:t>
      </w:r>
      <w:r w:rsidR="00FD46E8" w:rsidRPr="00880D58">
        <w:rPr>
          <w:rFonts w:ascii="Times New Roman" w:hAnsi="Times New Roman" w:cs="Times New Roman"/>
          <w:sz w:val="24"/>
          <w:szCs w:val="24"/>
        </w:rPr>
        <w:t>an die Grundlage unseres Glaubens selbst.</w:t>
      </w:r>
    </w:p>
    <w:p w14:paraId="596C7718" w14:textId="77777777" w:rsidR="000D7DA5" w:rsidRPr="00880D58" w:rsidRDefault="000D7DA5" w:rsidP="00880D58">
      <w:pPr>
        <w:spacing w:after="0" w:line="120" w:lineRule="auto"/>
        <w:rPr>
          <w:rFonts w:ascii="Times New Roman" w:hAnsi="Times New Roman" w:cs="Times New Roman"/>
          <w:sz w:val="24"/>
          <w:szCs w:val="24"/>
        </w:rPr>
      </w:pPr>
    </w:p>
    <w:p w14:paraId="778CF045" w14:textId="3AF199D6" w:rsidR="000D7DA5" w:rsidRPr="00880D58" w:rsidRDefault="008A7D6D" w:rsidP="00880D58">
      <w:pPr>
        <w:spacing w:after="0"/>
        <w:rPr>
          <w:rFonts w:ascii="Times New Roman" w:hAnsi="Times New Roman" w:cs="Times New Roman"/>
          <w:sz w:val="24"/>
          <w:szCs w:val="24"/>
        </w:rPr>
      </w:pPr>
      <w:r w:rsidRPr="00880D58">
        <w:rPr>
          <w:rFonts w:ascii="Times New Roman" w:hAnsi="Times New Roman" w:cs="Times New Roman"/>
          <w:sz w:val="24"/>
          <w:szCs w:val="24"/>
        </w:rPr>
        <w:t xml:space="preserve">Deshalb noch einmal: </w:t>
      </w:r>
      <w:r w:rsidR="000D7DA5" w:rsidRPr="00880D58">
        <w:rPr>
          <w:rFonts w:ascii="Times New Roman" w:hAnsi="Times New Roman" w:cs="Times New Roman"/>
          <w:sz w:val="24"/>
          <w:szCs w:val="24"/>
        </w:rPr>
        <w:t>Wie kann einer da sein, wenn er weg ist?</w:t>
      </w:r>
    </w:p>
    <w:p w14:paraId="75B874DC" w14:textId="61EDB04B" w:rsidR="000D7DA5" w:rsidRPr="00880D58" w:rsidRDefault="000D7DA5" w:rsidP="00880D58">
      <w:pPr>
        <w:spacing w:after="0"/>
        <w:rPr>
          <w:rFonts w:ascii="Times New Roman" w:hAnsi="Times New Roman" w:cs="Times New Roman"/>
          <w:sz w:val="24"/>
          <w:szCs w:val="24"/>
        </w:rPr>
      </w:pPr>
      <w:r w:rsidRPr="00880D58">
        <w:rPr>
          <w:rFonts w:ascii="Times New Roman" w:hAnsi="Times New Roman" w:cs="Times New Roman"/>
          <w:sz w:val="24"/>
          <w:szCs w:val="24"/>
        </w:rPr>
        <w:t xml:space="preserve">Das Neue Testament als Ganzes verdankt sich dieser pfingstlichen Frage und gibt Antwort. </w:t>
      </w:r>
    </w:p>
    <w:p w14:paraId="54F0571C" w14:textId="5D426E19" w:rsidR="008A7D6D" w:rsidRPr="00880D58" w:rsidRDefault="000D7DA5" w:rsidP="00880D58">
      <w:pPr>
        <w:spacing w:after="0"/>
        <w:rPr>
          <w:rFonts w:ascii="Times New Roman" w:hAnsi="Times New Roman" w:cs="Times New Roman"/>
          <w:sz w:val="24"/>
          <w:szCs w:val="24"/>
        </w:rPr>
      </w:pPr>
      <w:r w:rsidRPr="00880D58">
        <w:rPr>
          <w:rFonts w:ascii="Times New Roman" w:hAnsi="Times New Roman" w:cs="Times New Roman"/>
          <w:sz w:val="24"/>
          <w:szCs w:val="24"/>
        </w:rPr>
        <w:t>Antworten, die</w:t>
      </w:r>
      <w:r w:rsidR="00106635" w:rsidRPr="00880D58">
        <w:rPr>
          <w:rFonts w:ascii="Times New Roman" w:hAnsi="Times New Roman" w:cs="Times New Roman"/>
          <w:sz w:val="24"/>
          <w:szCs w:val="24"/>
        </w:rPr>
        <w:t xml:space="preserve"> uns heute</w:t>
      </w:r>
      <w:r w:rsidR="00D07D23" w:rsidRPr="00880D58">
        <w:rPr>
          <w:rFonts w:ascii="Times New Roman" w:hAnsi="Times New Roman" w:cs="Times New Roman"/>
          <w:sz w:val="24"/>
          <w:szCs w:val="24"/>
        </w:rPr>
        <w:t xml:space="preserve"> vielleicht</w:t>
      </w:r>
      <w:r w:rsidR="00106635" w:rsidRPr="00880D58">
        <w:rPr>
          <w:rFonts w:ascii="Times New Roman" w:hAnsi="Times New Roman" w:cs="Times New Roman"/>
          <w:sz w:val="24"/>
          <w:szCs w:val="24"/>
        </w:rPr>
        <w:t xml:space="preserve"> fremd geworden sind, </w:t>
      </w:r>
      <w:r w:rsidR="008A7D6D" w:rsidRPr="00880D58">
        <w:rPr>
          <w:rFonts w:ascii="Times New Roman" w:hAnsi="Times New Roman" w:cs="Times New Roman"/>
          <w:sz w:val="24"/>
          <w:szCs w:val="24"/>
        </w:rPr>
        <w:t xml:space="preserve"> uns </w:t>
      </w:r>
      <w:r w:rsidR="00D07D23" w:rsidRPr="00880D58">
        <w:rPr>
          <w:rFonts w:ascii="Times New Roman" w:hAnsi="Times New Roman" w:cs="Times New Roman"/>
          <w:sz w:val="24"/>
          <w:szCs w:val="24"/>
        </w:rPr>
        <w:t>mitunter</w:t>
      </w:r>
      <w:r w:rsidR="00675DDA" w:rsidRPr="00880D58">
        <w:rPr>
          <w:rFonts w:ascii="Times New Roman" w:hAnsi="Times New Roman" w:cs="Times New Roman"/>
          <w:sz w:val="24"/>
          <w:szCs w:val="24"/>
        </w:rPr>
        <w:t xml:space="preserve"> auch</w:t>
      </w:r>
      <w:r w:rsidR="008A7D6D" w:rsidRPr="00880D58">
        <w:rPr>
          <w:rFonts w:ascii="Times New Roman" w:hAnsi="Times New Roman" w:cs="Times New Roman"/>
          <w:sz w:val="24"/>
          <w:szCs w:val="24"/>
        </w:rPr>
        <w:t xml:space="preserve"> seltsam berühren, </w:t>
      </w:r>
      <w:r w:rsidR="00106635" w:rsidRPr="00880D58">
        <w:rPr>
          <w:rFonts w:ascii="Times New Roman" w:hAnsi="Times New Roman" w:cs="Times New Roman"/>
          <w:sz w:val="24"/>
          <w:szCs w:val="24"/>
        </w:rPr>
        <w:t>aber dennoch</w:t>
      </w:r>
      <w:r w:rsidRPr="00880D58">
        <w:rPr>
          <w:rFonts w:ascii="Times New Roman" w:hAnsi="Times New Roman" w:cs="Times New Roman"/>
          <w:sz w:val="24"/>
          <w:szCs w:val="24"/>
        </w:rPr>
        <w:t xml:space="preserve"> zu uns sprechen wollen</w:t>
      </w:r>
      <w:r w:rsidR="008A7D6D" w:rsidRPr="00880D58">
        <w:rPr>
          <w:rFonts w:ascii="Times New Roman" w:hAnsi="Times New Roman" w:cs="Times New Roman"/>
          <w:sz w:val="24"/>
          <w:szCs w:val="24"/>
        </w:rPr>
        <w:t>.</w:t>
      </w:r>
    </w:p>
    <w:p w14:paraId="58AA21BD" w14:textId="47347EFA" w:rsidR="000D7DA5" w:rsidRPr="00880D58" w:rsidRDefault="00D07D23" w:rsidP="00880D58">
      <w:pPr>
        <w:spacing w:after="0"/>
        <w:rPr>
          <w:rFonts w:ascii="Times New Roman" w:hAnsi="Times New Roman" w:cs="Times New Roman"/>
          <w:sz w:val="24"/>
          <w:szCs w:val="24"/>
        </w:rPr>
      </w:pPr>
      <w:r w:rsidRPr="00880D58">
        <w:rPr>
          <w:rFonts w:ascii="Times New Roman" w:hAnsi="Times New Roman" w:cs="Times New Roman"/>
          <w:sz w:val="24"/>
          <w:szCs w:val="24"/>
        </w:rPr>
        <w:t>Es gibt</w:t>
      </w:r>
      <w:r w:rsidR="008A7D6D" w:rsidRPr="00880D58">
        <w:rPr>
          <w:rFonts w:ascii="Times New Roman" w:hAnsi="Times New Roman" w:cs="Times New Roman"/>
          <w:sz w:val="24"/>
          <w:szCs w:val="24"/>
        </w:rPr>
        <w:t xml:space="preserve"> Antworten,</w:t>
      </w:r>
      <w:r w:rsidRPr="00880D58">
        <w:rPr>
          <w:rFonts w:ascii="Times New Roman" w:hAnsi="Times New Roman" w:cs="Times New Roman"/>
          <w:sz w:val="24"/>
          <w:szCs w:val="24"/>
        </w:rPr>
        <w:t xml:space="preserve"> die uns nicht mehr ansprechen. Und solche,</w:t>
      </w:r>
      <w:r w:rsidR="008A7D6D" w:rsidRPr="00880D58">
        <w:rPr>
          <w:rFonts w:ascii="Times New Roman" w:hAnsi="Times New Roman" w:cs="Times New Roman"/>
          <w:sz w:val="24"/>
          <w:szCs w:val="24"/>
        </w:rPr>
        <w:t xml:space="preserve"> die uns regelrecht anspringen, ins Herz fallen, uns begeistern, uns einleuchten und so Teil unseres Lebens werden.</w:t>
      </w:r>
    </w:p>
    <w:p w14:paraId="6217B34E" w14:textId="026C8AE2" w:rsidR="008A7D6D" w:rsidRPr="00880D58" w:rsidRDefault="00D07D23" w:rsidP="00880D58">
      <w:pPr>
        <w:spacing w:after="0"/>
        <w:rPr>
          <w:rFonts w:ascii="Times New Roman" w:hAnsi="Times New Roman" w:cs="Times New Roman"/>
          <w:sz w:val="24"/>
          <w:szCs w:val="24"/>
        </w:rPr>
      </w:pPr>
      <w:r w:rsidRPr="00880D58">
        <w:rPr>
          <w:rFonts w:ascii="Times New Roman" w:hAnsi="Times New Roman" w:cs="Times New Roman"/>
          <w:sz w:val="24"/>
          <w:szCs w:val="24"/>
        </w:rPr>
        <w:t>Und w</w:t>
      </w:r>
      <w:r w:rsidR="008A7D6D" w:rsidRPr="00880D58">
        <w:rPr>
          <w:rFonts w:ascii="Times New Roman" w:hAnsi="Times New Roman" w:cs="Times New Roman"/>
          <w:sz w:val="24"/>
          <w:szCs w:val="24"/>
        </w:rPr>
        <w:t>enn das geschieht, liebe Gemeinde, dann ist Pfingsten. Hier und heute. Mitten unter uns!</w:t>
      </w:r>
    </w:p>
    <w:p w14:paraId="11AB85DC" w14:textId="77777777" w:rsidR="00106635" w:rsidRPr="00880D58" w:rsidRDefault="00106635" w:rsidP="00880D58">
      <w:pPr>
        <w:spacing w:after="0" w:line="120" w:lineRule="auto"/>
        <w:rPr>
          <w:rFonts w:ascii="Times New Roman" w:hAnsi="Times New Roman" w:cs="Times New Roman"/>
          <w:sz w:val="24"/>
          <w:szCs w:val="24"/>
        </w:rPr>
      </w:pPr>
    </w:p>
    <w:p w14:paraId="4D4CD77F" w14:textId="19160207" w:rsidR="000D7DA5" w:rsidRPr="00880D58" w:rsidRDefault="008A7D6D" w:rsidP="00880D58">
      <w:pPr>
        <w:spacing w:after="0"/>
        <w:rPr>
          <w:rFonts w:ascii="Times New Roman" w:hAnsi="Times New Roman" w:cs="Times New Roman"/>
          <w:sz w:val="24"/>
          <w:szCs w:val="24"/>
        </w:rPr>
      </w:pPr>
      <w:r w:rsidRPr="00880D58">
        <w:rPr>
          <w:rFonts w:ascii="Times New Roman" w:hAnsi="Times New Roman" w:cs="Times New Roman"/>
          <w:sz w:val="24"/>
          <w:szCs w:val="24"/>
        </w:rPr>
        <w:t>Heute hören wir als pfingstliche Antwort auf die Frage nach der Gegenwart des Auferstandenen einen Abschnitt aus dem Johannesevangelium</w:t>
      </w:r>
      <w:r w:rsidR="000D7DA5" w:rsidRPr="00880D58">
        <w:rPr>
          <w:rFonts w:ascii="Times New Roman" w:hAnsi="Times New Roman" w:cs="Times New Roman"/>
          <w:sz w:val="24"/>
          <w:szCs w:val="24"/>
        </w:rPr>
        <w:t>. Aus dem 14. Kapitel. Aus den sogenannten Abschiedsreden. Ich lese die Verse 15-19 und 23-27:</w:t>
      </w:r>
    </w:p>
    <w:p w14:paraId="0D35A807" w14:textId="77777777" w:rsidR="000D7DA5" w:rsidRPr="00880D58" w:rsidRDefault="000D7DA5" w:rsidP="00880D58">
      <w:pPr>
        <w:spacing w:after="0" w:line="120" w:lineRule="auto"/>
        <w:rPr>
          <w:rFonts w:ascii="Times New Roman" w:hAnsi="Times New Roman" w:cs="Times New Roman"/>
          <w:sz w:val="24"/>
          <w:szCs w:val="24"/>
        </w:rPr>
      </w:pPr>
    </w:p>
    <w:p w14:paraId="78897487" w14:textId="735489C1" w:rsidR="00D22A25" w:rsidRPr="00880D58" w:rsidRDefault="00D22A25" w:rsidP="00880D58">
      <w:pPr>
        <w:spacing w:after="0"/>
        <w:rPr>
          <w:rFonts w:ascii="Times New Roman" w:hAnsi="Times New Roman" w:cs="Times New Roman"/>
          <w:i/>
          <w:iCs/>
          <w:sz w:val="24"/>
          <w:szCs w:val="24"/>
        </w:rPr>
      </w:pPr>
      <w:r w:rsidRPr="00880D58">
        <w:rPr>
          <w:rFonts w:ascii="Times New Roman" w:hAnsi="Times New Roman" w:cs="Times New Roman"/>
          <w:i/>
          <w:iCs/>
          <w:sz w:val="24"/>
          <w:szCs w:val="24"/>
        </w:rPr>
        <w:t xml:space="preserve">Liebt ihr mich, so werdet ihr meine Gebote halten. Und ich will den Vater bitten, und er wird auch einen andern Tröster geben, dass er bei euch sei in Ewigkeit: Den Geist der Wahrheit, den die Welt nicht empfangen kann, denn sie sieht ihn nicht und kennt ihn nicht. </w:t>
      </w:r>
    </w:p>
    <w:p w14:paraId="0C8BF24E" w14:textId="3E05E8A9" w:rsidR="00D22A25" w:rsidRPr="00880D58" w:rsidRDefault="00D22A25" w:rsidP="00880D58">
      <w:pPr>
        <w:spacing w:after="0"/>
        <w:rPr>
          <w:rFonts w:ascii="Times New Roman" w:hAnsi="Times New Roman" w:cs="Times New Roman"/>
          <w:i/>
          <w:iCs/>
          <w:sz w:val="24"/>
          <w:szCs w:val="24"/>
        </w:rPr>
      </w:pPr>
      <w:r w:rsidRPr="00880D58">
        <w:rPr>
          <w:rFonts w:ascii="Times New Roman" w:hAnsi="Times New Roman" w:cs="Times New Roman"/>
          <w:i/>
          <w:iCs/>
          <w:sz w:val="24"/>
          <w:szCs w:val="24"/>
        </w:rPr>
        <w:t>Ihr kennt ihn, denn er bleibt bei euch und wird in euch sein.</w:t>
      </w:r>
    </w:p>
    <w:p w14:paraId="4B05DF87" w14:textId="0821959F" w:rsidR="00D22A25" w:rsidRPr="00880D58" w:rsidRDefault="00D22A25" w:rsidP="00880D58">
      <w:pPr>
        <w:spacing w:after="0"/>
        <w:rPr>
          <w:rFonts w:ascii="Times New Roman" w:hAnsi="Times New Roman" w:cs="Times New Roman"/>
          <w:i/>
          <w:iCs/>
          <w:sz w:val="24"/>
          <w:szCs w:val="24"/>
        </w:rPr>
      </w:pPr>
      <w:r w:rsidRPr="00880D58">
        <w:rPr>
          <w:rFonts w:ascii="Times New Roman" w:hAnsi="Times New Roman" w:cs="Times New Roman"/>
          <w:i/>
          <w:iCs/>
          <w:sz w:val="24"/>
          <w:szCs w:val="24"/>
        </w:rPr>
        <w:lastRenderedPageBreak/>
        <w:t>Ich will euch nicht als Waisen zurücklassen; ich komme zu euch.</w:t>
      </w:r>
    </w:p>
    <w:p w14:paraId="3EAC7C56" w14:textId="03CB1878" w:rsidR="00D22A25" w:rsidRPr="00880D58" w:rsidRDefault="00D22A25" w:rsidP="00880D58">
      <w:pPr>
        <w:spacing w:after="0"/>
        <w:rPr>
          <w:rFonts w:ascii="Times New Roman" w:hAnsi="Times New Roman" w:cs="Times New Roman"/>
          <w:i/>
          <w:iCs/>
          <w:sz w:val="24"/>
          <w:szCs w:val="24"/>
        </w:rPr>
      </w:pPr>
      <w:r w:rsidRPr="00880D58">
        <w:rPr>
          <w:rFonts w:ascii="Times New Roman" w:hAnsi="Times New Roman" w:cs="Times New Roman"/>
          <w:i/>
          <w:iCs/>
          <w:sz w:val="24"/>
          <w:szCs w:val="24"/>
        </w:rPr>
        <w:t>Es ist eine kleine Zeit, dann sieht die Welt mich nicht mehr. Ihr aber seht mich, denn ich lebe, und ihr sollt auch leben. …</w:t>
      </w:r>
    </w:p>
    <w:p w14:paraId="1997AF79" w14:textId="46F25579" w:rsidR="00D22A25" w:rsidRPr="00880D58" w:rsidRDefault="00D22A25" w:rsidP="00880D58">
      <w:pPr>
        <w:spacing w:after="0"/>
        <w:rPr>
          <w:rFonts w:ascii="Times New Roman" w:hAnsi="Times New Roman" w:cs="Times New Roman"/>
          <w:i/>
          <w:iCs/>
          <w:sz w:val="24"/>
          <w:szCs w:val="24"/>
        </w:rPr>
      </w:pPr>
      <w:r w:rsidRPr="00880D58">
        <w:rPr>
          <w:rFonts w:ascii="Times New Roman" w:hAnsi="Times New Roman" w:cs="Times New Roman"/>
          <w:i/>
          <w:iCs/>
          <w:sz w:val="24"/>
          <w:szCs w:val="24"/>
        </w:rPr>
        <w:t>Wer mich liebt, der wird mein Wort halten; und mein Vater wird ihn lieben, und wir werden zu ihm kommen und Wohnung bei ihm nehmen. Wer aber mich nicht liebt, der hält meine Worte nicht. Und das Wort, das ihr hört, ist nicht mein Wort, sondern das des Vaters, der mich gesandt hat.</w:t>
      </w:r>
    </w:p>
    <w:p w14:paraId="1943B24C" w14:textId="56AECFB0" w:rsidR="00D22A25" w:rsidRPr="00880D58" w:rsidRDefault="00D22A25" w:rsidP="00880D58">
      <w:pPr>
        <w:spacing w:after="0"/>
        <w:rPr>
          <w:rFonts w:ascii="Times New Roman" w:hAnsi="Times New Roman" w:cs="Times New Roman"/>
          <w:i/>
          <w:iCs/>
          <w:sz w:val="24"/>
          <w:szCs w:val="24"/>
        </w:rPr>
      </w:pPr>
      <w:r w:rsidRPr="00880D58">
        <w:rPr>
          <w:rFonts w:ascii="Times New Roman" w:hAnsi="Times New Roman" w:cs="Times New Roman"/>
          <w:i/>
          <w:iCs/>
          <w:sz w:val="24"/>
          <w:szCs w:val="24"/>
        </w:rPr>
        <w:t>Das habe ich zu euch geredet, solange ich bei euch gewesen bin. Aber der Tröster, der Heilige Geist, den mein Vater senden wird, der wird euch alles lehren und euch an alles erinnern, was ich euch gesagt habe.</w:t>
      </w:r>
      <w:r w:rsidR="00CF2C38" w:rsidRPr="00880D58">
        <w:rPr>
          <w:rFonts w:ascii="Times New Roman" w:hAnsi="Times New Roman" w:cs="Times New Roman"/>
          <w:i/>
          <w:iCs/>
          <w:sz w:val="24"/>
          <w:szCs w:val="24"/>
        </w:rPr>
        <w:t xml:space="preserve"> Den Frieden lasse ich euch, meinen Frieden gebe ich euch. Nicht gebe ich euch, wie die Welt gibt. Euer Herz erschrecke nicht und fürchte sich nicht.</w:t>
      </w:r>
    </w:p>
    <w:p w14:paraId="0886D599" w14:textId="77777777" w:rsidR="000D7DA5" w:rsidRPr="00880D58" w:rsidRDefault="000D7DA5" w:rsidP="00880D58">
      <w:pPr>
        <w:spacing w:after="0" w:line="120" w:lineRule="auto"/>
        <w:rPr>
          <w:rFonts w:ascii="Times New Roman" w:hAnsi="Times New Roman" w:cs="Times New Roman"/>
          <w:sz w:val="24"/>
          <w:szCs w:val="24"/>
        </w:rPr>
      </w:pPr>
    </w:p>
    <w:p w14:paraId="682A54F3" w14:textId="008CA1E1" w:rsidR="000D7DA5" w:rsidRPr="00880D58" w:rsidRDefault="000D7DA5" w:rsidP="00880D58">
      <w:pPr>
        <w:spacing w:after="0"/>
        <w:rPr>
          <w:rFonts w:ascii="Times New Roman" w:hAnsi="Times New Roman" w:cs="Times New Roman"/>
          <w:i/>
          <w:iCs/>
          <w:sz w:val="24"/>
          <w:szCs w:val="24"/>
        </w:rPr>
      </w:pPr>
      <w:r w:rsidRPr="00880D58">
        <w:rPr>
          <w:rFonts w:ascii="Times New Roman" w:hAnsi="Times New Roman" w:cs="Times New Roman"/>
          <w:i/>
          <w:iCs/>
          <w:sz w:val="24"/>
          <w:szCs w:val="24"/>
        </w:rPr>
        <w:t>Wie kann einer da sein, wenn er weg ist?</w:t>
      </w:r>
    </w:p>
    <w:p w14:paraId="734D8EAD" w14:textId="2FA31409" w:rsidR="000D7DA5" w:rsidRPr="00880D58" w:rsidRDefault="008A7D6D" w:rsidP="00880D58">
      <w:pPr>
        <w:spacing w:after="0"/>
        <w:rPr>
          <w:rFonts w:ascii="Times New Roman" w:hAnsi="Times New Roman" w:cs="Times New Roman"/>
          <w:sz w:val="24"/>
          <w:szCs w:val="24"/>
        </w:rPr>
      </w:pPr>
      <w:r w:rsidRPr="00880D58">
        <w:rPr>
          <w:rFonts w:ascii="Times New Roman" w:hAnsi="Times New Roman" w:cs="Times New Roman"/>
          <w:sz w:val="24"/>
          <w:szCs w:val="24"/>
        </w:rPr>
        <w:t xml:space="preserve">Erste Antwort: </w:t>
      </w:r>
      <w:r w:rsidR="00106635" w:rsidRPr="00880D58">
        <w:rPr>
          <w:rFonts w:ascii="Times New Roman" w:hAnsi="Times New Roman" w:cs="Times New Roman"/>
          <w:sz w:val="24"/>
          <w:szCs w:val="24"/>
        </w:rPr>
        <w:t>Wenn wir ihn vermissen! Denn Gott zu vermissen, ist auch eine Art, mit Gott zu leben.</w:t>
      </w:r>
    </w:p>
    <w:p w14:paraId="77EBE92F" w14:textId="233E70B1" w:rsidR="00106635" w:rsidRPr="00880D58" w:rsidRDefault="00106635" w:rsidP="00880D58">
      <w:pPr>
        <w:spacing w:after="0"/>
        <w:rPr>
          <w:rFonts w:ascii="Times New Roman" w:hAnsi="Times New Roman" w:cs="Times New Roman"/>
          <w:sz w:val="24"/>
          <w:szCs w:val="24"/>
        </w:rPr>
      </w:pPr>
      <w:r w:rsidRPr="00880D58">
        <w:rPr>
          <w:rFonts w:ascii="Times New Roman" w:hAnsi="Times New Roman" w:cs="Times New Roman"/>
          <w:sz w:val="24"/>
          <w:szCs w:val="24"/>
        </w:rPr>
        <w:t>Wer Gott gar nicht vermisst – und das sind viele, der merkt gar nicht, dass ihm oder ihr etwas fehlt.</w:t>
      </w:r>
    </w:p>
    <w:p w14:paraId="239B5AAB" w14:textId="34B3059E" w:rsidR="00106635" w:rsidRPr="00880D58" w:rsidRDefault="00106635" w:rsidP="00880D58">
      <w:pPr>
        <w:spacing w:after="0"/>
        <w:rPr>
          <w:rFonts w:ascii="Times New Roman" w:hAnsi="Times New Roman" w:cs="Times New Roman"/>
          <w:sz w:val="24"/>
          <w:szCs w:val="24"/>
        </w:rPr>
      </w:pPr>
      <w:r w:rsidRPr="00880D58">
        <w:rPr>
          <w:rFonts w:ascii="Times New Roman" w:hAnsi="Times New Roman" w:cs="Times New Roman"/>
          <w:sz w:val="24"/>
          <w:szCs w:val="24"/>
        </w:rPr>
        <w:t>Deshalb: Wenn wir Gott vermissen, dann ist das schon ein Zeichen des Heiligen Geistes. In der Sehnsucht nach Gott wirkt der Heilige Geist</w:t>
      </w:r>
      <w:r w:rsidR="00D07D23" w:rsidRPr="00880D58">
        <w:rPr>
          <w:rFonts w:ascii="Times New Roman" w:hAnsi="Times New Roman" w:cs="Times New Roman"/>
          <w:sz w:val="24"/>
          <w:szCs w:val="24"/>
        </w:rPr>
        <w:t xml:space="preserve"> in uns</w:t>
      </w:r>
      <w:r w:rsidRPr="00880D58">
        <w:rPr>
          <w:rFonts w:ascii="Times New Roman" w:hAnsi="Times New Roman" w:cs="Times New Roman"/>
          <w:sz w:val="24"/>
          <w:szCs w:val="24"/>
        </w:rPr>
        <w:t>.</w:t>
      </w:r>
    </w:p>
    <w:p w14:paraId="6075F8DA" w14:textId="77777777" w:rsidR="00106635" w:rsidRPr="00880D58" w:rsidRDefault="00106635" w:rsidP="00880D58">
      <w:pPr>
        <w:spacing w:after="0" w:line="120" w:lineRule="auto"/>
        <w:rPr>
          <w:rFonts w:ascii="Times New Roman" w:hAnsi="Times New Roman" w:cs="Times New Roman"/>
          <w:sz w:val="24"/>
          <w:szCs w:val="24"/>
        </w:rPr>
      </w:pPr>
    </w:p>
    <w:p w14:paraId="18D97646" w14:textId="5561333D" w:rsidR="00106635" w:rsidRPr="00880D58" w:rsidRDefault="00106635" w:rsidP="00880D58">
      <w:pPr>
        <w:spacing w:after="0"/>
        <w:rPr>
          <w:rFonts w:ascii="Times New Roman" w:hAnsi="Times New Roman" w:cs="Times New Roman"/>
          <w:i/>
          <w:iCs/>
          <w:sz w:val="24"/>
          <w:szCs w:val="24"/>
        </w:rPr>
      </w:pPr>
      <w:r w:rsidRPr="00880D58">
        <w:rPr>
          <w:rFonts w:ascii="Times New Roman" w:hAnsi="Times New Roman" w:cs="Times New Roman"/>
          <w:i/>
          <w:iCs/>
          <w:sz w:val="24"/>
          <w:szCs w:val="24"/>
        </w:rPr>
        <w:t>Wie kann einer da sein, wenn er weg ist?</w:t>
      </w:r>
    </w:p>
    <w:p w14:paraId="0E010AD3" w14:textId="753901AA" w:rsidR="00106635" w:rsidRPr="00880D58" w:rsidRDefault="008A7D6D" w:rsidP="00880D58">
      <w:pPr>
        <w:spacing w:after="0"/>
        <w:rPr>
          <w:rFonts w:ascii="Times New Roman" w:hAnsi="Times New Roman" w:cs="Times New Roman"/>
          <w:sz w:val="24"/>
          <w:szCs w:val="24"/>
        </w:rPr>
      </w:pPr>
      <w:r w:rsidRPr="00880D58">
        <w:rPr>
          <w:rFonts w:ascii="Times New Roman" w:hAnsi="Times New Roman" w:cs="Times New Roman"/>
          <w:sz w:val="24"/>
          <w:szCs w:val="24"/>
        </w:rPr>
        <w:t xml:space="preserve">Zweite Antwort: Indem </w:t>
      </w:r>
      <w:r w:rsidR="00106635" w:rsidRPr="00880D58">
        <w:rPr>
          <w:rFonts w:ascii="Times New Roman" w:hAnsi="Times New Roman" w:cs="Times New Roman"/>
          <w:sz w:val="24"/>
          <w:szCs w:val="24"/>
        </w:rPr>
        <w:t>wir ihn erinnern. Erinnerungen überbrücken die schreckliche und schmerzliche Distanz. Trauernde betrachten Bilder, erzählen sich Geschichten. Weißt du noch? Damals …Wie er, wie sie …</w:t>
      </w:r>
      <w:r w:rsidR="00FD46E8" w:rsidRPr="00880D58">
        <w:rPr>
          <w:rFonts w:ascii="Times New Roman" w:hAnsi="Times New Roman" w:cs="Times New Roman"/>
          <w:sz w:val="24"/>
          <w:szCs w:val="24"/>
        </w:rPr>
        <w:t xml:space="preserve"> das und das immer gesagt oder gemacht</w:t>
      </w:r>
      <w:r w:rsidR="00675DDA" w:rsidRPr="00880D58">
        <w:rPr>
          <w:rFonts w:ascii="Times New Roman" w:hAnsi="Times New Roman" w:cs="Times New Roman"/>
          <w:sz w:val="24"/>
          <w:szCs w:val="24"/>
        </w:rPr>
        <w:t xml:space="preserve"> hat</w:t>
      </w:r>
      <w:r w:rsidR="00FD46E8" w:rsidRPr="00880D58">
        <w:rPr>
          <w:rFonts w:ascii="Times New Roman" w:hAnsi="Times New Roman" w:cs="Times New Roman"/>
          <w:sz w:val="24"/>
          <w:szCs w:val="24"/>
        </w:rPr>
        <w:t xml:space="preserve"> … Und oft erleben wir, wie sich im Erinnern das Bild schärft</w:t>
      </w:r>
      <w:r w:rsidR="009C341D" w:rsidRPr="00880D58">
        <w:rPr>
          <w:rFonts w:ascii="Times New Roman" w:hAnsi="Times New Roman" w:cs="Times New Roman"/>
          <w:sz w:val="24"/>
          <w:szCs w:val="24"/>
        </w:rPr>
        <w:t xml:space="preserve"> und </w:t>
      </w:r>
      <w:r w:rsidR="00FD46E8" w:rsidRPr="00880D58">
        <w:rPr>
          <w:rFonts w:ascii="Times New Roman" w:hAnsi="Times New Roman" w:cs="Times New Roman"/>
          <w:sz w:val="24"/>
          <w:szCs w:val="24"/>
        </w:rPr>
        <w:t>klarere Konturen gewinnt</w:t>
      </w:r>
      <w:r w:rsidR="009C341D" w:rsidRPr="00880D58">
        <w:rPr>
          <w:rFonts w:ascii="Times New Roman" w:hAnsi="Times New Roman" w:cs="Times New Roman"/>
          <w:sz w:val="24"/>
          <w:szCs w:val="24"/>
        </w:rPr>
        <w:t>. Das Unwesentliche verschwindet und verfliegt. Es bleibt das eine Wort, die eine Geste, die eine Tat.</w:t>
      </w:r>
      <w:r w:rsidR="00675DDA" w:rsidRPr="00880D58">
        <w:rPr>
          <w:rFonts w:ascii="Times New Roman" w:hAnsi="Times New Roman" w:cs="Times New Roman"/>
          <w:sz w:val="24"/>
          <w:szCs w:val="24"/>
        </w:rPr>
        <w:t xml:space="preserve"> Kristallklar und lebendig.</w:t>
      </w:r>
    </w:p>
    <w:p w14:paraId="1FF8E476" w14:textId="61B25FE8" w:rsidR="009C341D" w:rsidRPr="00880D58" w:rsidRDefault="008A7D6D" w:rsidP="00880D58">
      <w:pPr>
        <w:spacing w:after="0"/>
        <w:rPr>
          <w:rFonts w:ascii="Times New Roman" w:hAnsi="Times New Roman" w:cs="Times New Roman"/>
          <w:sz w:val="24"/>
          <w:szCs w:val="24"/>
        </w:rPr>
      </w:pPr>
      <w:r w:rsidRPr="00880D58">
        <w:rPr>
          <w:rFonts w:ascii="Times New Roman" w:hAnsi="Times New Roman" w:cs="Times New Roman"/>
          <w:sz w:val="24"/>
          <w:szCs w:val="24"/>
        </w:rPr>
        <w:t>Deshalb erzählen die Evangelien auch nicht</w:t>
      </w:r>
      <w:r w:rsidR="00F65269" w:rsidRPr="00880D58">
        <w:rPr>
          <w:rFonts w:ascii="Times New Roman" w:hAnsi="Times New Roman" w:cs="Times New Roman"/>
          <w:sz w:val="24"/>
          <w:szCs w:val="24"/>
        </w:rPr>
        <w:t xml:space="preserve"> von</w:t>
      </w:r>
      <w:r w:rsidR="009C341D" w:rsidRPr="00880D58">
        <w:rPr>
          <w:rFonts w:ascii="Times New Roman" w:hAnsi="Times New Roman" w:cs="Times New Roman"/>
          <w:sz w:val="24"/>
          <w:szCs w:val="24"/>
        </w:rPr>
        <w:t xml:space="preserve"> Jesu Terminkalender, und sie listen auch nicht akribisch die Ereignisse auf. Sie wollen verstehen, sie wollen zeigen, wer Jesus ist – </w:t>
      </w:r>
      <w:r w:rsidRPr="00880D58">
        <w:rPr>
          <w:rFonts w:ascii="Times New Roman" w:hAnsi="Times New Roman" w:cs="Times New Roman"/>
          <w:sz w:val="24"/>
          <w:szCs w:val="24"/>
        </w:rPr>
        <w:t xml:space="preserve">im Erinnern wird der Geist Gottes lebendig, öffnet Augen und erfüllt mit neuer Kraft und Zuversicht. </w:t>
      </w:r>
      <w:r w:rsidR="00675DDA" w:rsidRPr="00880D58">
        <w:rPr>
          <w:rFonts w:ascii="Times New Roman" w:hAnsi="Times New Roman" w:cs="Times New Roman"/>
          <w:sz w:val="24"/>
          <w:szCs w:val="24"/>
        </w:rPr>
        <w:t>Jesus sagt: D</w:t>
      </w:r>
      <w:r w:rsidRPr="00880D58">
        <w:rPr>
          <w:rFonts w:ascii="Times New Roman" w:hAnsi="Times New Roman" w:cs="Times New Roman"/>
          <w:sz w:val="24"/>
          <w:szCs w:val="24"/>
        </w:rPr>
        <w:t>er Heilige Geist wird euch alles lehren und euch an alles erinnern, was ich euch gesagt habe</w:t>
      </w:r>
      <w:r w:rsidR="00675DDA" w:rsidRPr="00880D58">
        <w:rPr>
          <w:rFonts w:ascii="Times New Roman" w:hAnsi="Times New Roman" w:cs="Times New Roman"/>
          <w:sz w:val="24"/>
          <w:szCs w:val="24"/>
        </w:rPr>
        <w:t>.</w:t>
      </w:r>
      <w:r w:rsidRPr="00880D58">
        <w:rPr>
          <w:rFonts w:ascii="Times New Roman" w:hAnsi="Times New Roman" w:cs="Times New Roman"/>
          <w:sz w:val="24"/>
          <w:szCs w:val="24"/>
        </w:rPr>
        <w:t xml:space="preserve"> </w:t>
      </w:r>
    </w:p>
    <w:p w14:paraId="66059F9A" w14:textId="77777777" w:rsidR="009C341D" w:rsidRPr="00880D58" w:rsidRDefault="009C341D" w:rsidP="00880D58">
      <w:pPr>
        <w:spacing w:after="0" w:line="120" w:lineRule="auto"/>
        <w:rPr>
          <w:rFonts w:ascii="Times New Roman" w:hAnsi="Times New Roman" w:cs="Times New Roman"/>
          <w:sz w:val="24"/>
          <w:szCs w:val="24"/>
        </w:rPr>
      </w:pPr>
    </w:p>
    <w:p w14:paraId="33A22219" w14:textId="3542E95C" w:rsidR="009C341D" w:rsidRPr="00880D58" w:rsidRDefault="009C341D" w:rsidP="00880D58">
      <w:pPr>
        <w:spacing w:after="0"/>
        <w:rPr>
          <w:rFonts w:ascii="Times New Roman" w:hAnsi="Times New Roman" w:cs="Times New Roman"/>
          <w:i/>
          <w:iCs/>
          <w:sz w:val="24"/>
          <w:szCs w:val="24"/>
        </w:rPr>
      </w:pPr>
      <w:r w:rsidRPr="00880D58">
        <w:rPr>
          <w:rFonts w:ascii="Times New Roman" w:hAnsi="Times New Roman" w:cs="Times New Roman"/>
          <w:i/>
          <w:iCs/>
          <w:sz w:val="24"/>
          <w:szCs w:val="24"/>
        </w:rPr>
        <w:t>Wie kann einer da sein, wenn er weg ist?</w:t>
      </w:r>
    </w:p>
    <w:p w14:paraId="3D15AEB0" w14:textId="77777777" w:rsidR="00CA403F" w:rsidRPr="00880D58" w:rsidRDefault="008A7D6D" w:rsidP="00880D58">
      <w:pPr>
        <w:spacing w:after="0"/>
        <w:rPr>
          <w:rFonts w:ascii="Times New Roman" w:hAnsi="Times New Roman" w:cs="Times New Roman"/>
          <w:sz w:val="24"/>
          <w:szCs w:val="24"/>
        </w:rPr>
      </w:pPr>
      <w:r w:rsidRPr="00880D58">
        <w:rPr>
          <w:rFonts w:ascii="Times New Roman" w:hAnsi="Times New Roman" w:cs="Times New Roman"/>
          <w:sz w:val="24"/>
          <w:szCs w:val="24"/>
        </w:rPr>
        <w:t xml:space="preserve">Dritte Antwort: </w:t>
      </w:r>
    </w:p>
    <w:p w14:paraId="291F69A9" w14:textId="4B7B4A91" w:rsidR="009444FF" w:rsidRPr="00880D58" w:rsidRDefault="009C341D" w:rsidP="00880D58">
      <w:pPr>
        <w:spacing w:after="0"/>
        <w:rPr>
          <w:rFonts w:ascii="Times New Roman" w:hAnsi="Times New Roman" w:cs="Times New Roman"/>
          <w:sz w:val="24"/>
          <w:szCs w:val="24"/>
        </w:rPr>
      </w:pPr>
      <w:r w:rsidRPr="00880D58">
        <w:rPr>
          <w:rFonts w:ascii="Times New Roman" w:hAnsi="Times New Roman" w:cs="Times New Roman"/>
          <w:sz w:val="24"/>
          <w:szCs w:val="24"/>
        </w:rPr>
        <w:t xml:space="preserve">In der Liebe. </w:t>
      </w:r>
      <w:r w:rsidR="00257195" w:rsidRPr="00880D58">
        <w:rPr>
          <w:rFonts w:ascii="Times New Roman" w:hAnsi="Times New Roman" w:cs="Times New Roman"/>
          <w:sz w:val="24"/>
          <w:szCs w:val="24"/>
        </w:rPr>
        <w:t>„</w:t>
      </w:r>
      <w:r w:rsidRPr="00880D58">
        <w:rPr>
          <w:rFonts w:ascii="Times New Roman" w:hAnsi="Times New Roman" w:cs="Times New Roman"/>
          <w:sz w:val="24"/>
          <w:szCs w:val="24"/>
        </w:rPr>
        <w:t>Wer mich liebt, der wird mein Wort halten; und mein Vater wird ihn lieben, und wir werden zu ihm kommen und Wohnung bei ihm nehmen.</w:t>
      </w:r>
      <w:r w:rsidR="00257195" w:rsidRPr="00880D58">
        <w:rPr>
          <w:rFonts w:ascii="Times New Roman" w:hAnsi="Times New Roman" w:cs="Times New Roman"/>
          <w:sz w:val="24"/>
          <w:szCs w:val="24"/>
        </w:rPr>
        <w:t xml:space="preserve">“ </w:t>
      </w:r>
      <w:r w:rsidR="00CA403F" w:rsidRPr="00880D58">
        <w:rPr>
          <w:rFonts w:ascii="Times New Roman" w:hAnsi="Times New Roman" w:cs="Times New Roman"/>
          <w:sz w:val="24"/>
          <w:szCs w:val="24"/>
        </w:rPr>
        <w:t xml:space="preserve">In der Liebe und durch die Liebe ist Jesus lebendig. In uns. In den Beziehungen, die wir haben und pflegen. In der Liebe ist der Geist lebendig, der uns daran erinnert, an Jesu Wort Maß zu nehmen: Die zu segnen, die uns verfluchen. Zwei Meilen mit denen zu laufen, die uns zuwider sind. Und immer wieder bereit zu sein, einen neuen Anfang zu machen, weil ja auch </w:t>
      </w:r>
      <w:r w:rsidR="00675DDA" w:rsidRPr="00880D58">
        <w:rPr>
          <w:rFonts w:ascii="Times New Roman" w:hAnsi="Times New Roman" w:cs="Times New Roman"/>
          <w:sz w:val="24"/>
          <w:szCs w:val="24"/>
        </w:rPr>
        <w:t xml:space="preserve">Gott </w:t>
      </w:r>
      <w:r w:rsidR="00CA403F" w:rsidRPr="00880D58">
        <w:rPr>
          <w:rFonts w:ascii="Times New Roman" w:hAnsi="Times New Roman" w:cs="Times New Roman"/>
          <w:sz w:val="24"/>
          <w:szCs w:val="24"/>
        </w:rPr>
        <w:t>immer wieder einen Anfang mit uns macht.</w:t>
      </w:r>
      <w:r w:rsidR="00675DDA" w:rsidRPr="00880D58">
        <w:rPr>
          <w:rFonts w:ascii="Times New Roman" w:hAnsi="Times New Roman" w:cs="Times New Roman"/>
          <w:sz w:val="24"/>
          <w:szCs w:val="24"/>
        </w:rPr>
        <w:t xml:space="preserve"> Denn so hat Gott die Welt geliebt, dass er seinen eingeborenen Sohn gab, damit alle, die an ihn glauben, nicht verloren werden, sondern das ewige Leben haben.</w:t>
      </w:r>
    </w:p>
    <w:p w14:paraId="3F5CF76C" w14:textId="77777777" w:rsidR="00CA403F" w:rsidRPr="00880D58" w:rsidRDefault="00CA403F" w:rsidP="00880D58">
      <w:pPr>
        <w:spacing w:after="0"/>
        <w:rPr>
          <w:rFonts w:ascii="Times New Roman" w:hAnsi="Times New Roman" w:cs="Times New Roman"/>
          <w:sz w:val="24"/>
          <w:szCs w:val="24"/>
        </w:rPr>
      </w:pPr>
    </w:p>
    <w:p w14:paraId="28A23979" w14:textId="462044F1" w:rsidR="00D07D23" w:rsidRPr="00880D58" w:rsidRDefault="00D07D23" w:rsidP="00880D58">
      <w:pPr>
        <w:spacing w:after="0"/>
        <w:rPr>
          <w:rFonts w:ascii="Times New Roman" w:hAnsi="Times New Roman" w:cs="Times New Roman"/>
          <w:sz w:val="24"/>
          <w:szCs w:val="24"/>
        </w:rPr>
      </w:pPr>
      <w:r w:rsidRPr="00880D58">
        <w:rPr>
          <w:rFonts w:ascii="Times New Roman" w:hAnsi="Times New Roman" w:cs="Times New Roman"/>
          <w:sz w:val="24"/>
          <w:szCs w:val="24"/>
        </w:rPr>
        <w:t>Liebe Gemeinde,</w:t>
      </w:r>
    </w:p>
    <w:p w14:paraId="12E29EAD" w14:textId="77777777" w:rsidR="00D07D23" w:rsidRPr="00880D58" w:rsidRDefault="00D07D23" w:rsidP="00880D58">
      <w:pPr>
        <w:spacing w:after="0"/>
        <w:rPr>
          <w:rFonts w:ascii="Times New Roman" w:hAnsi="Times New Roman" w:cs="Times New Roman"/>
          <w:sz w:val="24"/>
          <w:szCs w:val="24"/>
        </w:rPr>
      </w:pPr>
      <w:r w:rsidRPr="00880D58">
        <w:rPr>
          <w:rFonts w:ascii="Times New Roman" w:hAnsi="Times New Roman" w:cs="Times New Roman"/>
          <w:sz w:val="24"/>
          <w:szCs w:val="24"/>
        </w:rPr>
        <w:lastRenderedPageBreak/>
        <w:t>n</w:t>
      </w:r>
      <w:r w:rsidR="00CA403F" w:rsidRPr="00880D58">
        <w:rPr>
          <w:rFonts w:ascii="Times New Roman" w:hAnsi="Times New Roman" w:cs="Times New Roman"/>
          <w:sz w:val="24"/>
          <w:szCs w:val="24"/>
        </w:rPr>
        <w:t>atürlich</w:t>
      </w:r>
      <w:r w:rsidR="00F203B6" w:rsidRPr="00880D58">
        <w:rPr>
          <w:rFonts w:ascii="Times New Roman" w:hAnsi="Times New Roman" w:cs="Times New Roman"/>
          <w:sz w:val="24"/>
          <w:szCs w:val="24"/>
        </w:rPr>
        <w:t xml:space="preserve"> </w:t>
      </w:r>
      <w:r w:rsidR="00CA403F" w:rsidRPr="00880D58">
        <w:rPr>
          <w:rFonts w:ascii="Times New Roman" w:hAnsi="Times New Roman" w:cs="Times New Roman"/>
          <w:sz w:val="24"/>
          <w:szCs w:val="24"/>
        </w:rPr>
        <w:t>kenne ich die Gegenworte und Gegenargumente – und nicht zuletzt die</w:t>
      </w:r>
      <w:r w:rsidR="00F203B6" w:rsidRPr="00880D58">
        <w:rPr>
          <w:rFonts w:ascii="Times New Roman" w:hAnsi="Times New Roman" w:cs="Times New Roman"/>
          <w:sz w:val="24"/>
          <w:szCs w:val="24"/>
        </w:rPr>
        <w:t xml:space="preserve"> eigene</w:t>
      </w:r>
      <w:r w:rsidR="00CA403F" w:rsidRPr="00880D58">
        <w:rPr>
          <w:rFonts w:ascii="Times New Roman" w:hAnsi="Times New Roman" w:cs="Times New Roman"/>
          <w:sz w:val="24"/>
          <w:szCs w:val="24"/>
        </w:rPr>
        <w:t xml:space="preserve"> Erfahrung. </w:t>
      </w:r>
    </w:p>
    <w:p w14:paraId="6CFAB937" w14:textId="75BA7F16" w:rsidR="00CA403F" w:rsidRPr="00880D58" w:rsidRDefault="00CA403F" w:rsidP="00880D58">
      <w:pPr>
        <w:spacing w:after="0"/>
        <w:rPr>
          <w:rFonts w:ascii="Times New Roman" w:hAnsi="Times New Roman" w:cs="Times New Roman"/>
          <w:sz w:val="24"/>
          <w:szCs w:val="24"/>
        </w:rPr>
      </w:pPr>
      <w:r w:rsidRPr="00880D58">
        <w:rPr>
          <w:rFonts w:ascii="Times New Roman" w:hAnsi="Times New Roman" w:cs="Times New Roman"/>
          <w:sz w:val="24"/>
          <w:szCs w:val="24"/>
        </w:rPr>
        <w:t>Natürlich weiß ich, dass ich meine Sehnsucht und die innere Leere</w:t>
      </w:r>
      <w:r w:rsidR="00D07D23" w:rsidRPr="00880D58">
        <w:rPr>
          <w:rFonts w:ascii="Times New Roman" w:hAnsi="Times New Roman" w:cs="Times New Roman"/>
          <w:sz w:val="24"/>
          <w:szCs w:val="24"/>
        </w:rPr>
        <w:t xml:space="preserve"> auch</w:t>
      </w:r>
      <w:r w:rsidRPr="00880D58">
        <w:rPr>
          <w:rFonts w:ascii="Times New Roman" w:hAnsi="Times New Roman" w:cs="Times New Roman"/>
          <w:sz w:val="24"/>
          <w:szCs w:val="24"/>
        </w:rPr>
        <w:t xml:space="preserve"> anders füllen</w:t>
      </w:r>
      <w:r w:rsidR="00D07D23" w:rsidRPr="00880D58">
        <w:rPr>
          <w:rFonts w:ascii="Times New Roman" w:hAnsi="Times New Roman" w:cs="Times New Roman"/>
          <w:sz w:val="24"/>
          <w:szCs w:val="24"/>
        </w:rPr>
        <w:t xml:space="preserve"> und betäuben</w:t>
      </w:r>
      <w:r w:rsidRPr="00880D58">
        <w:rPr>
          <w:rFonts w:ascii="Times New Roman" w:hAnsi="Times New Roman" w:cs="Times New Roman"/>
          <w:sz w:val="24"/>
          <w:szCs w:val="24"/>
        </w:rPr>
        <w:t xml:space="preserve"> kann. Und</w:t>
      </w:r>
      <w:r w:rsidR="00F203B6" w:rsidRPr="00880D58">
        <w:rPr>
          <w:rFonts w:ascii="Times New Roman" w:hAnsi="Times New Roman" w:cs="Times New Roman"/>
          <w:sz w:val="24"/>
          <w:szCs w:val="24"/>
        </w:rPr>
        <w:t xml:space="preserve"> es ist</w:t>
      </w:r>
      <w:r w:rsidRPr="00880D58">
        <w:rPr>
          <w:rFonts w:ascii="Times New Roman" w:hAnsi="Times New Roman" w:cs="Times New Roman"/>
          <w:sz w:val="24"/>
          <w:szCs w:val="24"/>
        </w:rPr>
        <w:t xml:space="preserve"> mir völlig klar, dass mein Erinnerungsvermögen</w:t>
      </w:r>
      <w:r w:rsidR="00F203B6" w:rsidRPr="00880D58">
        <w:rPr>
          <w:rFonts w:ascii="Times New Roman" w:hAnsi="Times New Roman" w:cs="Times New Roman"/>
          <w:sz w:val="24"/>
          <w:szCs w:val="24"/>
        </w:rPr>
        <w:t xml:space="preserve"> oft</w:t>
      </w:r>
      <w:r w:rsidRPr="00880D58">
        <w:rPr>
          <w:rFonts w:ascii="Times New Roman" w:hAnsi="Times New Roman" w:cs="Times New Roman"/>
          <w:sz w:val="24"/>
          <w:szCs w:val="24"/>
        </w:rPr>
        <w:t xml:space="preserve"> nicht das Beste ist. Ich vergesse das Gute</w:t>
      </w:r>
      <w:r w:rsidR="00F203B6" w:rsidRPr="00880D58">
        <w:rPr>
          <w:rFonts w:ascii="Times New Roman" w:hAnsi="Times New Roman" w:cs="Times New Roman"/>
          <w:sz w:val="24"/>
          <w:szCs w:val="24"/>
        </w:rPr>
        <w:t xml:space="preserve"> so leicht</w:t>
      </w:r>
      <w:r w:rsidR="00D07D23" w:rsidRPr="00880D58">
        <w:rPr>
          <w:rFonts w:ascii="Times New Roman" w:hAnsi="Times New Roman" w:cs="Times New Roman"/>
          <w:sz w:val="24"/>
          <w:szCs w:val="24"/>
        </w:rPr>
        <w:t xml:space="preserve"> und </w:t>
      </w:r>
      <w:r w:rsidR="00F203B6" w:rsidRPr="00880D58">
        <w:rPr>
          <w:rFonts w:ascii="Times New Roman" w:hAnsi="Times New Roman" w:cs="Times New Roman"/>
          <w:sz w:val="24"/>
          <w:szCs w:val="24"/>
        </w:rPr>
        <w:t>schnell und m</w:t>
      </w:r>
      <w:r w:rsidRPr="00880D58">
        <w:rPr>
          <w:rFonts w:ascii="Times New Roman" w:hAnsi="Times New Roman" w:cs="Times New Roman"/>
          <w:sz w:val="24"/>
          <w:szCs w:val="24"/>
        </w:rPr>
        <w:t xml:space="preserve">ache das Böse und Bittere riesengroß. </w:t>
      </w:r>
    </w:p>
    <w:p w14:paraId="2AB84357" w14:textId="40AB3FEA" w:rsidR="00CA403F" w:rsidRPr="00880D58" w:rsidRDefault="00CA403F" w:rsidP="00880D58">
      <w:pPr>
        <w:spacing w:after="0"/>
        <w:rPr>
          <w:rFonts w:ascii="Times New Roman" w:hAnsi="Times New Roman" w:cs="Times New Roman"/>
          <w:sz w:val="24"/>
          <w:szCs w:val="24"/>
        </w:rPr>
      </w:pPr>
      <w:r w:rsidRPr="00880D58">
        <w:rPr>
          <w:rFonts w:ascii="Times New Roman" w:hAnsi="Times New Roman" w:cs="Times New Roman"/>
          <w:sz w:val="24"/>
          <w:szCs w:val="24"/>
        </w:rPr>
        <w:t xml:space="preserve">Und selbstverständlich stehe ich mir oft genug selbst </w:t>
      </w:r>
      <w:r w:rsidR="00F203B6" w:rsidRPr="00880D58">
        <w:rPr>
          <w:rFonts w:ascii="Times New Roman" w:hAnsi="Times New Roman" w:cs="Times New Roman"/>
          <w:sz w:val="24"/>
          <w:szCs w:val="24"/>
        </w:rPr>
        <w:t>im Weg</w:t>
      </w:r>
      <w:r w:rsidRPr="00880D58">
        <w:rPr>
          <w:rFonts w:ascii="Times New Roman" w:hAnsi="Times New Roman" w:cs="Times New Roman"/>
          <w:sz w:val="24"/>
          <w:szCs w:val="24"/>
        </w:rPr>
        <w:t xml:space="preserve"> bin absolut nicht die, die ich sein will, sondern bin genervt, unzufrieden und lasse mich von der Genervtheit und Gereiztheit meines Gegenübers provozieren.</w:t>
      </w:r>
      <w:r w:rsidR="00F203B6" w:rsidRPr="00880D58">
        <w:rPr>
          <w:rFonts w:ascii="Times New Roman" w:hAnsi="Times New Roman" w:cs="Times New Roman"/>
          <w:sz w:val="24"/>
          <w:szCs w:val="24"/>
        </w:rPr>
        <w:t xml:space="preserve"> </w:t>
      </w:r>
    </w:p>
    <w:p w14:paraId="381840FF" w14:textId="2E096EDF" w:rsidR="00CA403F" w:rsidRPr="00880D58" w:rsidRDefault="00CA403F" w:rsidP="00880D58">
      <w:pPr>
        <w:spacing w:after="0"/>
        <w:rPr>
          <w:rFonts w:ascii="Times New Roman" w:hAnsi="Times New Roman" w:cs="Times New Roman"/>
          <w:sz w:val="24"/>
          <w:szCs w:val="24"/>
        </w:rPr>
      </w:pPr>
      <w:r w:rsidRPr="00880D58">
        <w:rPr>
          <w:rFonts w:ascii="Times New Roman" w:hAnsi="Times New Roman" w:cs="Times New Roman"/>
          <w:sz w:val="24"/>
          <w:szCs w:val="24"/>
        </w:rPr>
        <w:t>Ich weiß, dass es genug geistlose Zustände in meinem Leben und in meiner Kirche gibt.</w:t>
      </w:r>
    </w:p>
    <w:p w14:paraId="06D9CD0F" w14:textId="0C37AD1D" w:rsidR="00CA403F" w:rsidRPr="00880D58" w:rsidRDefault="00CA403F" w:rsidP="00880D58">
      <w:pPr>
        <w:spacing w:after="0"/>
        <w:rPr>
          <w:rFonts w:ascii="Times New Roman" w:hAnsi="Times New Roman" w:cs="Times New Roman"/>
          <w:sz w:val="24"/>
          <w:szCs w:val="24"/>
        </w:rPr>
      </w:pPr>
      <w:r w:rsidRPr="00880D58">
        <w:rPr>
          <w:rFonts w:ascii="Times New Roman" w:hAnsi="Times New Roman" w:cs="Times New Roman"/>
          <w:sz w:val="24"/>
          <w:szCs w:val="24"/>
        </w:rPr>
        <w:t>Und Sie wissen das auch.</w:t>
      </w:r>
    </w:p>
    <w:p w14:paraId="3EE38556" w14:textId="70FA01F7" w:rsidR="00CA403F" w:rsidRPr="00880D58" w:rsidRDefault="00CA403F" w:rsidP="00880D58">
      <w:pPr>
        <w:spacing w:after="0"/>
        <w:rPr>
          <w:rFonts w:ascii="Times New Roman" w:hAnsi="Times New Roman" w:cs="Times New Roman"/>
          <w:sz w:val="24"/>
          <w:szCs w:val="24"/>
        </w:rPr>
      </w:pPr>
      <w:r w:rsidRPr="00880D58">
        <w:rPr>
          <w:rFonts w:ascii="Times New Roman" w:hAnsi="Times New Roman" w:cs="Times New Roman"/>
          <w:sz w:val="24"/>
          <w:szCs w:val="24"/>
        </w:rPr>
        <w:t>Und trotzdem feiern wir Pfingsten!</w:t>
      </w:r>
    </w:p>
    <w:p w14:paraId="04E4B9F0" w14:textId="6237DF39" w:rsidR="00CA403F" w:rsidRPr="00880D58" w:rsidRDefault="00CA403F" w:rsidP="00880D58">
      <w:pPr>
        <w:spacing w:after="0"/>
        <w:rPr>
          <w:rFonts w:ascii="Times New Roman" w:hAnsi="Times New Roman" w:cs="Times New Roman"/>
          <w:sz w:val="24"/>
          <w:szCs w:val="24"/>
        </w:rPr>
      </w:pPr>
      <w:r w:rsidRPr="00880D58">
        <w:rPr>
          <w:rFonts w:ascii="Times New Roman" w:hAnsi="Times New Roman" w:cs="Times New Roman"/>
          <w:sz w:val="24"/>
          <w:szCs w:val="24"/>
        </w:rPr>
        <w:t>Und lassen uns</w:t>
      </w:r>
      <w:r w:rsidR="00675DDA" w:rsidRPr="00880D58">
        <w:rPr>
          <w:rFonts w:ascii="Times New Roman" w:hAnsi="Times New Roman" w:cs="Times New Roman"/>
          <w:sz w:val="24"/>
          <w:szCs w:val="24"/>
        </w:rPr>
        <w:t xml:space="preserve"> heute</w:t>
      </w:r>
      <w:r w:rsidRPr="00880D58">
        <w:rPr>
          <w:rFonts w:ascii="Times New Roman" w:hAnsi="Times New Roman" w:cs="Times New Roman"/>
          <w:sz w:val="24"/>
          <w:szCs w:val="24"/>
        </w:rPr>
        <w:t xml:space="preserve"> sagen, dass Jesus uns nicht als Waisen zurücklassen will, sondern</w:t>
      </w:r>
      <w:r w:rsidR="00F203B6" w:rsidRPr="00880D58">
        <w:rPr>
          <w:rFonts w:ascii="Times New Roman" w:hAnsi="Times New Roman" w:cs="Times New Roman"/>
          <w:sz w:val="24"/>
          <w:szCs w:val="24"/>
        </w:rPr>
        <w:t xml:space="preserve"> uns</w:t>
      </w:r>
      <w:r w:rsidRPr="00880D58">
        <w:rPr>
          <w:rFonts w:ascii="Times New Roman" w:hAnsi="Times New Roman" w:cs="Times New Roman"/>
          <w:sz w:val="24"/>
          <w:szCs w:val="24"/>
        </w:rPr>
        <w:t xml:space="preserve"> den Geist schickt, der bei uns ist in Ewigkeit.</w:t>
      </w:r>
    </w:p>
    <w:p w14:paraId="099C2DEF" w14:textId="77777777" w:rsidR="00CA403F" w:rsidRPr="00880D58" w:rsidRDefault="00CA403F" w:rsidP="00880D58">
      <w:pPr>
        <w:spacing w:after="0" w:line="120" w:lineRule="auto"/>
        <w:rPr>
          <w:rFonts w:ascii="Times New Roman" w:hAnsi="Times New Roman" w:cs="Times New Roman"/>
          <w:sz w:val="24"/>
          <w:szCs w:val="24"/>
        </w:rPr>
      </w:pPr>
    </w:p>
    <w:p w14:paraId="1911FCB4" w14:textId="2DC1C97F" w:rsidR="00CA403F" w:rsidRPr="00880D58" w:rsidRDefault="00F203B6" w:rsidP="00880D58">
      <w:pPr>
        <w:spacing w:after="0"/>
        <w:rPr>
          <w:rFonts w:ascii="Times New Roman" w:hAnsi="Times New Roman" w:cs="Times New Roman"/>
          <w:sz w:val="24"/>
          <w:szCs w:val="24"/>
        </w:rPr>
      </w:pPr>
      <w:r w:rsidRPr="00880D58">
        <w:rPr>
          <w:rFonts w:ascii="Times New Roman" w:hAnsi="Times New Roman" w:cs="Times New Roman"/>
          <w:sz w:val="24"/>
          <w:szCs w:val="24"/>
        </w:rPr>
        <w:t>Über der Kanzel hier ist das wunderbar ins Bild gesetzt. I</w:t>
      </w:r>
      <w:r w:rsidR="00CA403F" w:rsidRPr="00880D58">
        <w:rPr>
          <w:rFonts w:ascii="Times New Roman" w:hAnsi="Times New Roman" w:cs="Times New Roman"/>
          <w:sz w:val="24"/>
          <w:szCs w:val="24"/>
        </w:rPr>
        <w:t xml:space="preserve">m Schalldeckel </w:t>
      </w:r>
      <w:r w:rsidRPr="00880D58">
        <w:rPr>
          <w:rFonts w:ascii="Times New Roman" w:hAnsi="Times New Roman" w:cs="Times New Roman"/>
          <w:sz w:val="24"/>
          <w:szCs w:val="24"/>
        </w:rPr>
        <w:t xml:space="preserve">entdeckt das geübte Auge schnell </w:t>
      </w:r>
      <w:r w:rsidR="00CA403F" w:rsidRPr="00880D58">
        <w:rPr>
          <w:rFonts w:ascii="Times New Roman" w:hAnsi="Times New Roman" w:cs="Times New Roman"/>
          <w:sz w:val="24"/>
          <w:szCs w:val="24"/>
        </w:rPr>
        <w:t>die kleine Kanzel für den „oberen“ Prediger</w:t>
      </w:r>
      <w:r w:rsidRPr="00880D58">
        <w:rPr>
          <w:rFonts w:ascii="Times New Roman" w:hAnsi="Times New Roman" w:cs="Times New Roman"/>
          <w:sz w:val="24"/>
          <w:szCs w:val="24"/>
        </w:rPr>
        <w:t>.</w:t>
      </w:r>
    </w:p>
    <w:p w14:paraId="166AE87E" w14:textId="3846821B" w:rsidR="00CA403F" w:rsidRPr="00880D58" w:rsidRDefault="00834126" w:rsidP="00880D58">
      <w:pPr>
        <w:spacing w:after="0"/>
        <w:rPr>
          <w:rFonts w:ascii="Times New Roman" w:hAnsi="Times New Roman" w:cs="Times New Roman"/>
          <w:sz w:val="24"/>
          <w:szCs w:val="24"/>
        </w:rPr>
      </w:pPr>
      <w:r w:rsidRPr="00880D58">
        <w:rPr>
          <w:rFonts w:ascii="Times New Roman" w:hAnsi="Times New Roman" w:cs="Times New Roman"/>
          <w:sz w:val="24"/>
          <w:szCs w:val="24"/>
        </w:rPr>
        <w:t>Die kunstvoll geschnitzte Wendeltreppe kann kein Mensch begehen. Das kann nur der Heilige Geist.</w:t>
      </w:r>
    </w:p>
    <w:p w14:paraId="0C2953AA" w14:textId="49375F58" w:rsidR="00834126" w:rsidRPr="00880D58" w:rsidRDefault="00834126" w:rsidP="00880D58">
      <w:pPr>
        <w:spacing w:after="0"/>
        <w:rPr>
          <w:rFonts w:ascii="Times New Roman" w:hAnsi="Times New Roman" w:cs="Times New Roman"/>
          <w:sz w:val="24"/>
          <w:szCs w:val="24"/>
        </w:rPr>
      </w:pPr>
      <w:r w:rsidRPr="00880D58">
        <w:rPr>
          <w:rFonts w:ascii="Times New Roman" w:hAnsi="Times New Roman" w:cs="Times New Roman"/>
          <w:sz w:val="24"/>
          <w:szCs w:val="24"/>
        </w:rPr>
        <w:t>Und der will uns lehren  und will aus den menschlichen Worten ein Ereignis machen, das Funken schlägt</w:t>
      </w:r>
      <w:r w:rsidR="00675DDA" w:rsidRPr="00880D58">
        <w:rPr>
          <w:rFonts w:ascii="Times New Roman" w:hAnsi="Times New Roman" w:cs="Times New Roman"/>
          <w:sz w:val="24"/>
          <w:szCs w:val="24"/>
        </w:rPr>
        <w:t xml:space="preserve">. So ist der, </w:t>
      </w:r>
      <w:r w:rsidR="00F203B6" w:rsidRPr="00880D58">
        <w:rPr>
          <w:rFonts w:ascii="Times New Roman" w:hAnsi="Times New Roman" w:cs="Times New Roman"/>
          <w:sz w:val="24"/>
          <w:szCs w:val="24"/>
        </w:rPr>
        <w:t xml:space="preserve">der weg ist, auf einmal mitten unter uns </w:t>
      </w:r>
      <w:r w:rsidR="00675DDA" w:rsidRPr="00880D58">
        <w:rPr>
          <w:rFonts w:ascii="Times New Roman" w:hAnsi="Times New Roman" w:cs="Times New Roman"/>
          <w:sz w:val="24"/>
          <w:szCs w:val="24"/>
        </w:rPr>
        <w:t>lebendig und gegenwärtig.</w:t>
      </w:r>
    </w:p>
    <w:p w14:paraId="2ADF9489" w14:textId="2074CBBC" w:rsidR="00F203B6" w:rsidRPr="00880D58" w:rsidRDefault="00F203B6" w:rsidP="00880D58">
      <w:pPr>
        <w:spacing w:after="0"/>
        <w:rPr>
          <w:rFonts w:ascii="Times New Roman" w:hAnsi="Times New Roman" w:cs="Times New Roman"/>
          <w:sz w:val="24"/>
          <w:szCs w:val="24"/>
        </w:rPr>
      </w:pPr>
      <w:r w:rsidRPr="00880D58">
        <w:rPr>
          <w:rFonts w:ascii="Times New Roman" w:hAnsi="Times New Roman" w:cs="Times New Roman"/>
          <w:sz w:val="24"/>
          <w:szCs w:val="24"/>
        </w:rPr>
        <w:t xml:space="preserve">Zu machen ist das nicht, sondern bleibt unverfügbares Geschenk. Auch daran erinnert uns die kleine Kanzel und der „obere“ Prediger. </w:t>
      </w:r>
      <w:r w:rsidR="00675DDA" w:rsidRPr="00880D58">
        <w:rPr>
          <w:rFonts w:ascii="Times New Roman" w:hAnsi="Times New Roman" w:cs="Times New Roman"/>
          <w:sz w:val="24"/>
          <w:szCs w:val="24"/>
        </w:rPr>
        <w:t>Und nicht zuletzt die Taube, die heute über uns schwebt.</w:t>
      </w:r>
    </w:p>
    <w:p w14:paraId="5CA8A0CC" w14:textId="77777777" w:rsidR="00CF2C38" w:rsidRPr="00880D58" w:rsidRDefault="00CF2C38" w:rsidP="00880D58">
      <w:pPr>
        <w:spacing w:after="0" w:line="120" w:lineRule="auto"/>
        <w:rPr>
          <w:rFonts w:ascii="Times New Roman" w:hAnsi="Times New Roman" w:cs="Times New Roman"/>
          <w:sz w:val="24"/>
          <w:szCs w:val="24"/>
        </w:rPr>
      </w:pPr>
    </w:p>
    <w:p w14:paraId="0AF1545B" w14:textId="052D1C31" w:rsidR="00CF2C38" w:rsidRPr="00880D58" w:rsidRDefault="00CF2C38" w:rsidP="00880D58">
      <w:pPr>
        <w:spacing w:after="0"/>
        <w:rPr>
          <w:rFonts w:ascii="Times New Roman" w:hAnsi="Times New Roman" w:cs="Times New Roman"/>
          <w:sz w:val="24"/>
          <w:szCs w:val="24"/>
        </w:rPr>
      </w:pPr>
      <w:r w:rsidRPr="00880D58">
        <w:rPr>
          <w:rFonts w:ascii="Times New Roman" w:hAnsi="Times New Roman" w:cs="Times New Roman"/>
          <w:sz w:val="24"/>
          <w:szCs w:val="24"/>
        </w:rPr>
        <w:t>Liebe Gemeinde,</w:t>
      </w:r>
    </w:p>
    <w:p w14:paraId="5CB694D1" w14:textId="77777777" w:rsidR="00CF2C38" w:rsidRPr="00880D58" w:rsidRDefault="00CF2C38" w:rsidP="00880D58">
      <w:pPr>
        <w:spacing w:after="0"/>
        <w:rPr>
          <w:rFonts w:ascii="Times New Roman" w:hAnsi="Times New Roman" w:cs="Times New Roman"/>
          <w:sz w:val="24"/>
          <w:szCs w:val="24"/>
        </w:rPr>
      </w:pPr>
      <w:r w:rsidRPr="00880D58">
        <w:rPr>
          <w:rFonts w:ascii="Times New Roman" w:hAnsi="Times New Roman" w:cs="Times New Roman"/>
          <w:sz w:val="24"/>
          <w:szCs w:val="24"/>
        </w:rPr>
        <w:t xml:space="preserve">Jesus ist da, auch wenn er nicht anwesend ist. </w:t>
      </w:r>
    </w:p>
    <w:p w14:paraId="2DE76728" w14:textId="239BCF89" w:rsidR="00CF2C38" w:rsidRPr="00880D58" w:rsidRDefault="00CF2C38" w:rsidP="00880D58">
      <w:pPr>
        <w:spacing w:after="0"/>
        <w:rPr>
          <w:rFonts w:ascii="Times New Roman" w:hAnsi="Times New Roman" w:cs="Times New Roman"/>
          <w:sz w:val="24"/>
          <w:szCs w:val="24"/>
        </w:rPr>
      </w:pPr>
      <w:r w:rsidRPr="00880D58">
        <w:rPr>
          <w:rFonts w:ascii="Times New Roman" w:hAnsi="Times New Roman" w:cs="Times New Roman"/>
          <w:sz w:val="24"/>
          <w:szCs w:val="24"/>
        </w:rPr>
        <w:t>Er ist gegenwärtig in seinem Wort. Er spricht zu uns. Er sagt uns heute: Meinen Frieden gebe ich euch. Und: ich lebe, und ihr sollt auch leben.</w:t>
      </w:r>
    </w:p>
    <w:p w14:paraId="57042B2A" w14:textId="77777777" w:rsidR="00CF2C38" w:rsidRPr="00880D58" w:rsidRDefault="00CF2C38" w:rsidP="00880D58">
      <w:pPr>
        <w:spacing w:after="0" w:line="120" w:lineRule="auto"/>
        <w:rPr>
          <w:rFonts w:ascii="Times New Roman" w:hAnsi="Times New Roman" w:cs="Times New Roman"/>
          <w:sz w:val="24"/>
          <w:szCs w:val="24"/>
        </w:rPr>
      </w:pPr>
    </w:p>
    <w:p w14:paraId="45289200" w14:textId="393C6A30" w:rsidR="00CF2C38" w:rsidRPr="00880D58" w:rsidRDefault="00CF2C38" w:rsidP="00880D58">
      <w:pPr>
        <w:spacing w:after="0"/>
        <w:rPr>
          <w:rFonts w:ascii="Times New Roman" w:hAnsi="Times New Roman" w:cs="Times New Roman"/>
          <w:sz w:val="24"/>
          <w:szCs w:val="24"/>
        </w:rPr>
      </w:pPr>
      <w:r w:rsidRPr="00880D58">
        <w:rPr>
          <w:rFonts w:ascii="Times New Roman" w:hAnsi="Times New Roman" w:cs="Times New Roman"/>
          <w:sz w:val="24"/>
          <w:szCs w:val="24"/>
        </w:rPr>
        <w:t>Frieden und Leben – mit diesen beiden Worten sind Zuspruch und Auftrag verbunden.</w:t>
      </w:r>
    </w:p>
    <w:p w14:paraId="38F43275" w14:textId="77777777" w:rsidR="00675DDA" w:rsidRPr="00880D58" w:rsidRDefault="00CF2C38" w:rsidP="00880D58">
      <w:pPr>
        <w:spacing w:after="0"/>
        <w:rPr>
          <w:rFonts w:ascii="Times New Roman" w:hAnsi="Times New Roman" w:cs="Times New Roman"/>
          <w:sz w:val="24"/>
          <w:szCs w:val="24"/>
        </w:rPr>
      </w:pPr>
      <w:r w:rsidRPr="00880D58">
        <w:rPr>
          <w:rFonts w:ascii="Times New Roman" w:hAnsi="Times New Roman" w:cs="Times New Roman"/>
          <w:sz w:val="24"/>
          <w:szCs w:val="24"/>
        </w:rPr>
        <w:t xml:space="preserve">Sie erinnern sich wahrscheinlich noch, wie der neu gewählte Papst mit den Worten „Friede sei mit euch“ die auf dem Petersplatz versammelte Gemeinde begrüßte --- und wie das sofort alle verstanden. Weit über diesen Platz aus. Als Ansage in einer friedlosen Welt. Als Verheißung für eine Welt, die Krieg und Gewalt versinkt. </w:t>
      </w:r>
    </w:p>
    <w:p w14:paraId="0C50C75B" w14:textId="3BB8BB3F" w:rsidR="00CF2C38" w:rsidRPr="00880D58" w:rsidRDefault="00CF2C38" w:rsidP="00880D58">
      <w:pPr>
        <w:spacing w:after="0"/>
        <w:rPr>
          <w:rFonts w:ascii="Times New Roman" w:hAnsi="Times New Roman" w:cs="Times New Roman"/>
          <w:sz w:val="24"/>
          <w:szCs w:val="24"/>
        </w:rPr>
      </w:pPr>
      <w:r w:rsidRPr="00880D58">
        <w:rPr>
          <w:rFonts w:ascii="Times New Roman" w:hAnsi="Times New Roman" w:cs="Times New Roman"/>
          <w:sz w:val="24"/>
          <w:szCs w:val="24"/>
        </w:rPr>
        <w:t>Als Gruß, der uns Christenmenschen auf der ganzen Welt verbindet. Pfingsten ist ein ökumenisches und universales Fest.</w:t>
      </w:r>
    </w:p>
    <w:p w14:paraId="11A6B49B" w14:textId="77777777" w:rsidR="00CF2C38" w:rsidRPr="00880D58" w:rsidRDefault="00CF2C38" w:rsidP="00880D58">
      <w:pPr>
        <w:spacing w:after="0" w:line="120" w:lineRule="auto"/>
        <w:rPr>
          <w:rFonts w:ascii="Times New Roman" w:hAnsi="Times New Roman" w:cs="Times New Roman"/>
          <w:sz w:val="24"/>
          <w:szCs w:val="24"/>
        </w:rPr>
      </w:pPr>
    </w:p>
    <w:p w14:paraId="07B4779E" w14:textId="18168861" w:rsidR="00CF2C38" w:rsidRPr="00880D58" w:rsidRDefault="00CF2C38" w:rsidP="00880D58">
      <w:pPr>
        <w:spacing w:after="0"/>
        <w:rPr>
          <w:rFonts w:ascii="Times New Roman" w:hAnsi="Times New Roman" w:cs="Times New Roman"/>
          <w:sz w:val="24"/>
          <w:szCs w:val="24"/>
        </w:rPr>
      </w:pPr>
      <w:r w:rsidRPr="00880D58">
        <w:rPr>
          <w:rFonts w:ascii="Times New Roman" w:hAnsi="Times New Roman" w:cs="Times New Roman"/>
          <w:sz w:val="24"/>
          <w:szCs w:val="24"/>
        </w:rPr>
        <w:t>Und</w:t>
      </w:r>
      <w:r w:rsidR="00D07D23" w:rsidRPr="00880D58">
        <w:rPr>
          <w:rFonts w:ascii="Times New Roman" w:hAnsi="Times New Roman" w:cs="Times New Roman"/>
          <w:sz w:val="24"/>
          <w:szCs w:val="24"/>
        </w:rPr>
        <w:t xml:space="preserve"> dann das zweite Wort:</w:t>
      </w:r>
      <w:r w:rsidRPr="00880D58">
        <w:rPr>
          <w:rFonts w:ascii="Times New Roman" w:hAnsi="Times New Roman" w:cs="Times New Roman"/>
          <w:sz w:val="24"/>
          <w:szCs w:val="24"/>
        </w:rPr>
        <w:t xml:space="preserve"> Leben. Der Auferstandene lebt und er will, dass auch wir leben. Er will, dass wir das Leben wollen und nicht den Tod. Er will, dass wir aufstehen gegen alle, die uns das Leben madig machen wollen. Auch gegen unseren eigenen Lebensüberdruss und unsere Verzweiflung.</w:t>
      </w:r>
    </w:p>
    <w:p w14:paraId="09F8E241" w14:textId="396548E0" w:rsidR="00CF2C38" w:rsidRPr="00880D58" w:rsidRDefault="00CF2C38" w:rsidP="00880D58">
      <w:pPr>
        <w:spacing w:after="0"/>
        <w:rPr>
          <w:rFonts w:ascii="Times New Roman" w:hAnsi="Times New Roman" w:cs="Times New Roman"/>
          <w:sz w:val="24"/>
          <w:szCs w:val="24"/>
        </w:rPr>
      </w:pPr>
      <w:r w:rsidRPr="00880D58">
        <w:rPr>
          <w:rFonts w:ascii="Times New Roman" w:hAnsi="Times New Roman" w:cs="Times New Roman"/>
          <w:sz w:val="24"/>
          <w:szCs w:val="24"/>
        </w:rPr>
        <w:t>Der Auferstandene will, dass wir das Leben wollen. Nicht länger die Zukunft unserer Kinder und Enkel ver</w:t>
      </w:r>
      <w:r w:rsidR="00BA1BD5" w:rsidRPr="00880D58">
        <w:rPr>
          <w:rFonts w:ascii="Times New Roman" w:hAnsi="Times New Roman" w:cs="Times New Roman"/>
          <w:sz w:val="24"/>
          <w:szCs w:val="24"/>
        </w:rPr>
        <w:t>braten.</w:t>
      </w:r>
      <w:r w:rsidR="00D07D23" w:rsidRPr="00880D58">
        <w:rPr>
          <w:rFonts w:ascii="Times New Roman" w:hAnsi="Times New Roman" w:cs="Times New Roman"/>
          <w:sz w:val="24"/>
          <w:szCs w:val="24"/>
        </w:rPr>
        <w:t xml:space="preserve"> Uns gierig aneignen, was uns nicht gehört. </w:t>
      </w:r>
    </w:p>
    <w:p w14:paraId="59A76C11" w14:textId="4C6F4890" w:rsidR="00BA1BD5" w:rsidRPr="00880D58" w:rsidRDefault="00BA1BD5" w:rsidP="00880D58">
      <w:pPr>
        <w:spacing w:after="0"/>
        <w:rPr>
          <w:rFonts w:ascii="Times New Roman" w:hAnsi="Times New Roman" w:cs="Times New Roman"/>
          <w:sz w:val="24"/>
          <w:szCs w:val="24"/>
        </w:rPr>
      </w:pPr>
      <w:r w:rsidRPr="00880D58">
        <w:rPr>
          <w:rFonts w:ascii="Times New Roman" w:hAnsi="Times New Roman" w:cs="Times New Roman"/>
          <w:sz w:val="24"/>
          <w:szCs w:val="24"/>
        </w:rPr>
        <w:t>Der Tod hat</w:t>
      </w:r>
      <w:r w:rsidR="00675DDA" w:rsidRPr="00880D58">
        <w:rPr>
          <w:rFonts w:ascii="Times New Roman" w:hAnsi="Times New Roman" w:cs="Times New Roman"/>
          <w:sz w:val="24"/>
          <w:szCs w:val="24"/>
        </w:rPr>
        <w:t xml:space="preserve"> ja</w:t>
      </w:r>
      <w:r w:rsidRPr="00880D58">
        <w:rPr>
          <w:rFonts w:ascii="Times New Roman" w:hAnsi="Times New Roman" w:cs="Times New Roman"/>
          <w:sz w:val="24"/>
          <w:szCs w:val="24"/>
        </w:rPr>
        <w:t xml:space="preserve"> so viele Gesichter. </w:t>
      </w:r>
    </w:p>
    <w:p w14:paraId="7B03B9FE" w14:textId="2CDDF25C" w:rsidR="00BA1BD5" w:rsidRPr="00880D58" w:rsidRDefault="00BA1BD5" w:rsidP="00880D58">
      <w:pPr>
        <w:spacing w:after="0"/>
        <w:rPr>
          <w:rFonts w:ascii="Times New Roman" w:hAnsi="Times New Roman" w:cs="Times New Roman"/>
          <w:sz w:val="24"/>
          <w:szCs w:val="24"/>
        </w:rPr>
      </w:pPr>
      <w:r w:rsidRPr="00880D58">
        <w:rPr>
          <w:rFonts w:ascii="Times New Roman" w:hAnsi="Times New Roman" w:cs="Times New Roman"/>
          <w:sz w:val="24"/>
          <w:szCs w:val="24"/>
        </w:rPr>
        <w:t>Nicht nur ein militärisch-kriegerisches oder ökonomisches, sondern auch ein sehr privates und persönliches. Jesus hat einmal gesagt: Wer seinen Nächsten beschämt, der hat schon getötet.</w:t>
      </w:r>
    </w:p>
    <w:p w14:paraId="7109E31D" w14:textId="5A73F07E" w:rsidR="00BA1BD5" w:rsidRPr="00880D58" w:rsidRDefault="00BA1BD5" w:rsidP="00880D58">
      <w:pPr>
        <w:spacing w:after="0"/>
        <w:rPr>
          <w:rFonts w:ascii="Times New Roman" w:hAnsi="Times New Roman" w:cs="Times New Roman"/>
          <w:sz w:val="24"/>
          <w:szCs w:val="24"/>
        </w:rPr>
      </w:pPr>
      <w:r w:rsidRPr="00880D58">
        <w:rPr>
          <w:rFonts w:ascii="Times New Roman" w:hAnsi="Times New Roman" w:cs="Times New Roman"/>
          <w:sz w:val="24"/>
          <w:szCs w:val="24"/>
        </w:rPr>
        <w:t>Das aber soll nicht sein. Denn: ich lebe, und ihr sollt auch leben!</w:t>
      </w:r>
    </w:p>
    <w:p w14:paraId="4DD0AFEA" w14:textId="77777777" w:rsidR="00BA1BD5" w:rsidRPr="00880D58" w:rsidRDefault="00BA1BD5" w:rsidP="00880D58">
      <w:pPr>
        <w:spacing w:after="0"/>
        <w:rPr>
          <w:rFonts w:ascii="Times New Roman" w:hAnsi="Times New Roman" w:cs="Times New Roman"/>
          <w:sz w:val="24"/>
          <w:szCs w:val="24"/>
        </w:rPr>
      </w:pPr>
    </w:p>
    <w:p w14:paraId="557FE6EE" w14:textId="55BF61EA" w:rsidR="00BA1BD5" w:rsidRPr="00880D58" w:rsidRDefault="00BA1BD5" w:rsidP="00880D58">
      <w:pPr>
        <w:spacing w:after="0"/>
        <w:rPr>
          <w:rFonts w:ascii="Times New Roman" w:hAnsi="Times New Roman" w:cs="Times New Roman"/>
          <w:sz w:val="24"/>
          <w:szCs w:val="24"/>
        </w:rPr>
      </w:pPr>
      <w:r w:rsidRPr="00880D58">
        <w:rPr>
          <w:rFonts w:ascii="Times New Roman" w:hAnsi="Times New Roman" w:cs="Times New Roman"/>
          <w:sz w:val="24"/>
          <w:szCs w:val="24"/>
        </w:rPr>
        <w:t>Liebe Gemeinde,</w:t>
      </w:r>
    </w:p>
    <w:p w14:paraId="5C606992" w14:textId="77777777" w:rsidR="00D07D23" w:rsidRPr="00880D58" w:rsidRDefault="00BA1BD5" w:rsidP="00880D58">
      <w:pPr>
        <w:spacing w:after="0"/>
        <w:rPr>
          <w:rFonts w:ascii="Times New Roman" w:hAnsi="Times New Roman" w:cs="Times New Roman"/>
          <w:sz w:val="24"/>
          <w:szCs w:val="24"/>
        </w:rPr>
      </w:pPr>
      <w:r w:rsidRPr="00880D58">
        <w:rPr>
          <w:rFonts w:ascii="Times New Roman" w:hAnsi="Times New Roman" w:cs="Times New Roman"/>
          <w:sz w:val="24"/>
          <w:szCs w:val="24"/>
        </w:rPr>
        <w:t>der Geist Gottes lässt uns</w:t>
      </w:r>
      <w:r w:rsidR="00D07D23" w:rsidRPr="00880D58">
        <w:rPr>
          <w:rFonts w:ascii="Times New Roman" w:hAnsi="Times New Roman" w:cs="Times New Roman"/>
          <w:sz w:val="24"/>
          <w:szCs w:val="24"/>
        </w:rPr>
        <w:t xml:space="preserve"> als Waisen</w:t>
      </w:r>
      <w:r w:rsidRPr="00880D58">
        <w:rPr>
          <w:rFonts w:ascii="Times New Roman" w:hAnsi="Times New Roman" w:cs="Times New Roman"/>
          <w:sz w:val="24"/>
          <w:szCs w:val="24"/>
        </w:rPr>
        <w:t xml:space="preserve"> nicht zurück. Er weht uns entgegen. Er ergreift uns.  </w:t>
      </w:r>
    </w:p>
    <w:p w14:paraId="1553FFF4" w14:textId="1DC2FC94" w:rsidR="00BA1BD5" w:rsidRPr="00880D58" w:rsidRDefault="00BA1BD5" w:rsidP="00880D58">
      <w:pPr>
        <w:spacing w:after="0"/>
        <w:rPr>
          <w:rFonts w:ascii="Times New Roman" w:hAnsi="Times New Roman" w:cs="Times New Roman"/>
          <w:sz w:val="24"/>
          <w:szCs w:val="24"/>
        </w:rPr>
      </w:pPr>
      <w:r w:rsidRPr="00880D58">
        <w:rPr>
          <w:rFonts w:ascii="Times New Roman" w:hAnsi="Times New Roman" w:cs="Times New Roman"/>
          <w:sz w:val="24"/>
          <w:szCs w:val="24"/>
        </w:rPr>
        <w:t>Wir spüren, wir ahnen ihn: In den Texten der Bibel. In den alten Worten voller Hoffnung und Leben und Frieden. In den Liedern, die wir singen. In den Gebeten, die wir sprechen.</w:t>
      </w:r>
    </w:p>
    <w:p w14:paraId="42ACD12D" w14:textId="7216FBE6" w:rsidR="00BA1BD5" w:rsidRPr="00880D58" w:rsidRDefault="00BA1BD5" w:rsidP="00880D58">
      <w:pPr>
        <w:spacing w:after="0"/>
        <w:rPr>
          <w:rFonts w:ascii="Times New Roman" w:hAnsi="Times New Roman" w:cs="Times New Roman"/>
          <w:sz w:val="24"/>
          <w:szCs w:val="24"/>
        </w:rPr>
      </w:pPr>
      <w:r w:rsidRPr="00880D58">
        <w:rPr>
          <w:rFonts w:ascii="Times New Roman" w:hAnsi="Times New Roman" w:cs="Times New Roman"/>
          <w:sz w:val="24"/>
          <w:szCs w:val="24"/>
        </w:rPr>
        <w:t>Der Heilige Geist hilft unserem Seufzen auf. Er vergewissert uns der Gegenwart Christi. In Brot und Wein.</w:t>
      </w:r>
    </w:p>
    <w:p w14:paraId="5EA1FA95" w14:textId="77777777" w:rsidR="00BA1BD5" w:rsidRPr="00880D58" w:rsidRDefault="00BA1BD5" w:rsidP="00880D58">
      <w:pPr>
        <w:spacing w:after="0"/>
        <w:rPr>
          <w:rFonts w:ascii="Times New Roman" w:hAnsi="Times New Roman" w:cs="Times New Roman"/>
          <w:sz w:val="24"/>
          <w:szCs w:val="24"/>
        </w:rPr>
      </w:pPr>
      <w:r w:rsidRPr="00880D58">
        <w:rPr>
          <w:rFonts w:ascii="Times New Roman" w:hAnsi="Times New Roman" w:cs="Times New Roman"/>
          <w:sz w:val="24"/>
          <w:szCs w:val="24"/>
        </w:rPr>
        <w:t xml:space="preserve">Und er hält unsere Sehnsucht wach. </w:t>
      </w:r>
    </w:p>
    <w:p w14:paraId="66B91120" w14:textId="0610A2DA" w:rsidR="00BA1BD5" w:rsidRPr="00880D58" w:rsidRDefault="00BA1BD5" w:rsidP="00880D58">
      <w:pPr>
        <w:spacing w:after="0"/>
        <w:rPr>
          <w:rFonts w:ascii="Times New Roman" w:hAnsi="Times New Roman" w:cs="Times New Roman"/>
          <w:sz w:val="24"/>
          <w:szCs w:val="24"/>
        </w:rPr>
      </w:pPr>
      <w:r w:rsidRPr="00880D58">
        <w:rPr>
          <w:rFonts w:ascii="Times New Roman" w:hAnsi="Times New Roman" w:cs="Times New Roman"/>
          <w:sz w:val="24"/>
          <w:szCs w:val="24"/>
        </w:rPr>
        <w:t xml:space="preserve">Darin weckt und stärkt er unser Erinnerungsvermögen. Er ist als Liebe lebendig in uns und öffnet uns Ohren und Herzen, so dass </w:t>
      </w:r>
      <w:r w:rsidR="00880D58" w:rsidRPr="00880D58">
        <w:rPr>
          <w:rFonts w:ascii="Times New Roman" w:hAnsi="Times New Roman" w:cs="Times New Roman"/>
          <w:sz w:val="24"/>
          <w:szCs w:val="24"/>
        </w:rPr>
        <w:t>die Zusage verspüren:</w:t>
      </w:r>
    </w:p>
    <w:p w14:paraId="22BBA659" w14:textId="5559C9C6" w:rsidR="00BA1BD5" w:rsidRPr="00880D58" w:rsidRDefault="00BA1BD5" w:rsidP="00880D58">
      <w:pPr>
        <w:spacing w:after="0"/>
        <w:rPr>
          <w:rFonts w:ascii="Times New Roman" w:hAnsi="Times New Roman" w:cs="Times New Roman"/>
          <w:sz w:val="24"/>
          <w:szCs w:val="24"/>
        </w:rPr>
      </w:pPr>
      <w:r w:rsidRPr="00880D58">
        <w:rPr>
          <w:rFonts w:ascii="Times New Roman" w:hAnsi="Times New Roman" w:cs="Times New Roman"/>
          <w:sz w:val="24"/>
          <w:szCs w:val="24"/>
        </w:rPr>
        <w:t>Meinen Frieden gebe ich euch. Euer Herz erschrecke nicht und fürchte sich nicht. Denn ich lebe, und ihr sollt auch leben.</w:t>
      </w:r>
    </w:p>
    <w:p w14:paraId="29F8D3EA" w14:textId="2D31E4B8" w:rsidR="00D07D23" w:rsidRPr="00880D58" w:rsidRDefault="00D07D23" w:rsidP="00880D58">
      <w:pPr>
        <w:spacing w:after="0"/>
        <w:rPr>
          <w:rFonts w:ascii="Times New Roman" w:hAnsi="Times New Roman" w:cs="Times New Roman"/>
          <w:sz w:val="24"/>
          <w:szCs w:val="24"/>
        </w:rPr>
      </w:pPr>
      <w:r w:rsidRPr="00880D58">
        <w:rPr>
          <w:rFonts w:ascii="Times New Roman" w:hAnsi="Times New Roman" w:cs="Times New Roman"/>
          <w:sz w:val="24"/>
          <w:szCs w:val="24"/>
        </w:rPr>
        <w:t>Und das feiern wir an Pfingsten. Dankbar und fröhlich. Vor aller Welt.</w:t>
      </w:r>
    </w:p>
    <w:p w14:paraId="1957DE12" w14:textId="08B998F6" w:rsidR="00BA1BD5" w:rsidRPr="00880D58" w:rsidRDefault="00BA1BD5" w:rsidP="00880D58">
      <w:pPr>
        <w:spacing w:after="0"/>
        <w:rPr>
          <w:rFonts w:ascii="Times New Roman" w:hAnsi="Times New Roman" w:cs="Times New Roman"/>
          <w:sz w:val="24"/>
          <w:szCs w:val="24"/>
        </w:rPr>
      </w:pPr>
      <w:r w:rsidRPr="00880D58">
        <w:rPr>
          <w:rFonts w:ascii="Times New Roman" w:hAnsi="Times New Roman" w:cs="Times New Roman"/>
          <w:sz w:val="24"/>
          <w:szCs w:val="24"/>
        </w:rPr>
        <w:t xml:space="preserve">Amen </w:t>
      </w:r>
    </w:p>
    <w:p w14:paraId="21D6F249" w14:textId="77777777" w:rsidR="00880D58" w:rsidRDefault="00880D58" w:rsidP="00D22A25">
      <w:pPr>
        <w:spacing w:after="0" w:line="360" w:lineRule="auto"/>
        <w:rPr>
          <w:rFonts w:ascii="Times New Roman" w:hAnsi="Times New Roman" w:cs="Times New Roman"/>
          <w:sz w:val="28"/>
          <w:szCs w:val="28"/>
        </w:rPr>
      </w:pPr>
    </w:p>
    <w:p w14:paraId="466915CC" w14:textId="6D4B18EA" w:rsidR="00880D58" w:rsidRDefault="00880D58" w:rsidP="00D22A2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Gabriele Wulz, E-Mail: </w:t>
      </w:r>
      <w:hyperlink r:id="rId6" w:history="1">
        <w:r w:rsidRPr="00764226">
          <w:rPr>
            <w:rStyle w:val="Hyperlink"/>
            <w:rFonts w:ascii="Times New Roman" w:hAnsi="Times New Roman" w:cs="Times New Roman"/>
            <w:sz w:val="28"/>
            <w:szCs w:val="28"/>
          </w:rPr>
          <w:t>Gabriele.Wulz@elk-wue.de</w:t>
        </w:r>
      </w:hyperlink>
      <w:r>
        <w:rPr>
          <w:rFonts w:ascii="Times New Roman" w:hAnsi="Times New Roman" w:cs="Times New Roman"/>
          <w:sz w:val="28"/>
          <w:szCs w:val="28"/>
        </w:rPr>
        <w:t xml:space="preserve"> </w:t>
      </w:r>
    </w:p>
    <w:p w14:paraId="54200B38" w14:textId="77777777" w:rsidR="00CF2C38" w:rsidRDefault="00CF2C38" w:rsidP="00D22A25">
      <w:pPr>
        <w:spacing w:after="0" w:line="360" w:lineRule="auto"/>
        <w:rPr>
          <w:rFonts w:ascii="Times New Roman" w:hAnsi="Times New Roman" w:cs="Times New Roman"/>
          <w:sz w:val="28"/>
          <w:szCs w:val="28"/>
        </w:rPr>
      </w:pPr>
    </w:p>
    <w:p w14:paraId="050491B4" w14:textId="77777777" w:rsidR="00CF2C38" w:rsidRDefault="00CF2C38" w:rsidP="00D22A25">
      <w:pPr>
        <w:spacing w:after="0" w:line="360" w:lineRule="auto"/>
        <w:rPr>
          <w:rFonts w:ascii="Times New Roman" w:hAnsi="Times New Roman" w:cs="Times New Roman"/>
          <w:sz w:val="28"/>
          <w:szCs w:val="28"/>
        </w:rPr>
      </w:pPr>
    </w:p>
    <w:p w14:paraId="7AA3ECBF" w14:textId="020076DF" w:rsidR="00CF2C38" w:rsidRDefault="00CF2C38" w:rsidP="00D22A25">
      <w:pPr>
        <w:spacing w:after="0" w:line="360" w:lineRule="auto"/>
        <w:rPr>
          <w:rFonts w:ascii="Times New Roman" w:hAnsi="Times New Roman" w:cs="Times New Roman"/>
          <w:sz w:val="28"/>
          <w:szCs w:val="28"/>
        </w:rPr>
      </w:pPr>
    </w:p>
    <w:p w14:paraId="432C3E30" w14:textId="77777777" w:rsidR="00F203B6" w:rsidRDefault="00F203B6" w:rsidP="00D22A25">
      <w:pPr>
        <w:spacing w:after="0" w:line="360" w:lineRule="auto"/>
        <w:rPr>
          <w:rFonts w:ascii="Times New Roman" w:hAnsi="Times New Roman" w:cs="Times New Roman"/>
          <w:sz w:val="28"/>
          <w:szCs w:val="28"/>
        </w:rPr>
      </w:pPr>
    </w:p>
    <w:p w14:paraId="150E1C43" w14:textId="77777777" w:rsidR="00F203B6" w:rsidRDefault="00F203B6" w:rsidP="00D22A25">
      <w:pPr>
        <w:spacing w:after="0" w:line="360" w:lineRule="auto"/>
        <w:rPr>
          <w:rFonts w:ascii="Times New Roman" w:hAnsi="Times New Roman" w:cs="Times New Roman"/>
          <w:sz w:val="28"/>
          <w:szCs w:val="28"/>
        </w:rPr>
      </w:pPr>
    </w:p>
    <w:p w14:paraId="3EA8A441" w14:textId="77777777" w:rsidR="00CA403F" w:rsidRPr="000D7DA5" w:rsidRDefault="00CA403F" w:rsidP="00D22A25">
      <w:pPr>
        <w:spacing w:after="0" w:line="360" w:lineRule="auto"/>
        <w:rPr>
          <w:rFonts w:ascii="Times New Roman" w:hAnsi="Times New Roman" w:cs="Times New Roman"/>
          <w:sz w:val="28"/>
          <w:szCs w:val="28"/>
        </w:rPr>
      </w:pPr>
    </w:p>
    <w:sectPr w:rsidR="00CA403F" w:rsidRPr="000D7DA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5679E" w14:textId="77777777" w:rsidR="009444FF" w:rsidRDefault="009444FF" w:rsidP="009444FF">
      <w:pPr>
        <w:spacing w:after="0" w:line="240" w:lineRule="auto"/>
      </w:pPr>
      <w:r>
        <w:separator/>
      </w:r>
    </w:p>
  </w:endnote>
  <w:endnote w:type="continuationSeparator" w:id="0">
    <w:p w14:paraId="0BC325F5" w14:textId="77777777" w:rsidR="009444FF" w:rsidRDefault="009444FF" w:rsidP="00944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F04E5" w14:textId="77777777" w:rsidR="009444FF" w:rsidRDefault="009444F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8285361"/>
      <w:docPartObj>
        <w:docPartGallery w:val="Page Numbers (Bottom of Page)"/>
        <w:docPartUnique/>
      </w:docPartObj>
    </w:sdtPr>
    <w:sdtEndPr/>
    <w:sdtContent>
      <w:p w14:paraId="6024B4FF" w14:textId="73CF71D5" w:rsidR="009444FF" w:rsidRDefault="009444FF">
        <w:pPr>
          <w:pStyle w:val="Fuzeile"/>
          <w:jc w:val="right"/>
        </w:pPr>
        <w:r>
          <w:fldChar w:fldCharType="begin"/>
        </w:r>
        <w:r>
          <w:instrText>PAGE   \* MERGEFORMAT</w:instrText>
        </w:r>
        <w:r>
          <w:fldChar w:fldCharType="separate"/>
        </w:r>
        <w:r>
          <w:t>2</w:t>
        </w:r>
        <w:r>
          <w:fldChar w:fldCharType="end"/>
        </w:r>
      </w:p>
    </w:sdtContent>
  </w:sdt>
  <w:p w14:paraId="14E9BE37" w14:textId="77777777" w:rsidR="009444FF" w:rsidRDefault="009444F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052C9" w14:textId="77777777" w:rsidR="009444FF" w:rsidRDefault="009444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A7BAD" w14:textId="77777777" w:rsidR="009444FF" w:rsidRDefault="009444FF" w:rsidP="009444FF">
      <w:pPr>
        <w:spacing w:after="0" w:line="240" w:lineRule="auto"/>
      </w:pPr>
      <w:r>
        <w:separator/>
      </w:r>
    </w:p>
  </w:footnote>
  <w:footnote w:type="continuationSeparator" w:id="0">
    <w:p w14:paraId="3DA30A56" w14:textId="77777777" w:rsidR="009444FF" w:rsidRDefault="009444FF" w:rsidP="00944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C13CF" w14:textId="77777777" w:rsidR="009444FF" w:rsidRDefault="009444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85830" w14:textId="77777777" w:rsidR="009444FF" w:rsidRDefault="009444F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2C346" w14:textId="77777777" w:rsidR="009444FF" w:rsidRDefault="009444F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A8E"/>
    <w:rsid w:val="000D7DA5"/>
    <w:rsid w:val="000F1AA5"/>
    <w:rsid w:val="00106635"/>
    <w:rsid w:val="00257195"/>
    <w:rsid w:val="002615B5"/>
    <w:rsid w:val="004E2847"/>
    <w:rsid w:val="00675DDA"/>
    <w:rsid w:val="00834126"/>
    <w:rsid w:val="00880D58"/>
    <w:rsid w:val="008A7D6D"/>
    <w:rsid w:val="009444FF"/>
    <w:rsid w:val="009735AA"/>
    <w:rsid w:val="0099166B"/>
    <w:rsid w:val="009C341D"/>
    <w:rsid w:val="00A4799B"/>
    <w:rsid w:val="00A8056E"/>
    <w:rsid w:val="00B72A8E"/>
    <w:rsid w:val="00BA1BD5"/>
    <w:rsid w:val="00CA403F"/>
    <w:rsid w:val="00CC7FDC"/>
    <w:rsid w:val="00CF2C38"/>
    <w:rsid w:val="00D07D23"/>
    <w:rsid w:val="00D22A25"/>
    <w:rsid w:val="00E34C5B"/>
    <w:rsid w:val="00F203B6"/>
    <w:rsid w:val="00F65269"/>
    <w:rsid w:val="00FD46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DE41"/>
  <w15:chartTrackingRefBased/>
  <w15:docId w15:val="{2D5DA6ED-7C32-4EFC-A5EC-1C8A4CE53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72A8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B72A8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B72A8E"/>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B72A8E"/>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B72A8E"/>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B72A8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72A8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72A8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72A8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72A8E"/>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B72A8E"/>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B72A8E"/>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B72A8E"/>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B72A8E"/>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B72A8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72A8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72A8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72A8E"/>
    <w:rPr>
      <w:rFonts w:eastAsiaTheme="majorEastAsia" w:cstheme="majorBidi"/>
      <w:color w:val="272727" w:themeColor="text1" w:themeTint="D8"/>
    </w:rPr>
  </w:style>
  <w:style w:type="paragraph" w:styleId="Titel">
    <w:name w:val="Title"/>
    <w:basedOn w:val="Standard"/>
    <w:next w:val="Standard"/>
    <w:link w:val="TitelZchn"/>
    <w:uiPriority w:val="10"/>
    <w:qFormat/>
    <w:rsid w:val="00B72A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72A8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72A8E"/>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72A8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72A8E"/>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B72A8E"/>
    <w:rPr>
      <w:i/>
      <w:iCs/>
      <w:color w:val="404040" w:themeColor="text1" w:themeTint="BF"/>
    </w:rPr>
  </w:style>
  <w:style w:type="paragraph" w:styleId="Listenabsatz">
    <w:name w:val="List Paragraph"/>
    <w:basedOn w:val="Standard"/>
    <w:uiPriority w:val="34"/>
    <w:qFormat/>
    <w:rsid w:val="00B72A8E"/>
    <w:pPr>
      <w:ind w:left="720"/>
      <w:contextualSpacing/>
    </w:pPr>
  </w:style>
  <w:style w:type="character" w:styleId="IntensiveHervorhebung">
    <w:name w:val="Intense Emphasis"/>
    <w:basedOn w:val="Absatz-Standardschriftart"/>
    <w:uiPriority w:val="21"/>
    <w:qFormat/>
    <w:rsid w:val="00B72A8E"/>
    <w:rPr>
      <w:i/>
      <w:iCs/>
      <w:color w:val="365F91" w:themeColor="accent1" w:themeShade="BF"/>
    </w:rPr>
  </w:style>
  <w:style w:type="paragraph" w:styleId="IntensivesZitat">
    <w:name w:val="Intense Quote"/>
    <w:basedOn w:val="Standard"/>
    <w:next w:val="Standard"/>
    <w:link w:val="IntensivesZitatZchn"/>
    <w:uiPriority w:val="30"/>
    <w:qFormat/>
    <w:rsid w:val="00B72A8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B72A8E"/>
    <w:rPr>
      <w:i/>
      <w:iCs/>
      <w:color w:val="365F91" w:themeColor="accent1" w:themeShade="BF"/>
    </w:rPr>
  </w:style>
  <w:style w:type="character" w:styleId="IntensiverVerweis">
    <w:name w:val="Intense Reference"/>
    <w:basedOn w:val="Absatz-Standardschriftart"/>
    <w:uiPriority w:val="32"/>
    <w:qFormat/>
    <w:rsid w:val="00B72A8E"/>
    <w:rPr>
      <w:b/>
      <w:bCs/>
      <w:smallCaps/>
      <w:color w:val="365F91" w:themeColor="accent1" w:themeShade="BF"/>
      <w:spacing w:val="5"/>
    </w:rPr>
  </w:style>
  <w:style w:type="paragraph" w:styleId="Kopfzeile">
    <w:name w:val="header"/>
    <w:basedOn w:val="Standard"/>
    <w:link w:val="KopfzeileZchn"/>
    <w:uiPriority w:val="99"/>
    <w:unhideWhenUsed/>
    <w:rsid w:val="009444F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444FF"/>
  </w:style>
  <w:style w:type="paragraph" w:styleId="Fuzeile">
    <w:name w:val="footer"/>
    <w:basedOn w:val="Standard"/>
    <w:link w:val="FuzeileZchn"/>
    <w:uiPriority w:val="99"/>
    <w:unhideWhenUsed/>
    <w:rsid w:val="009444F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444FF"/>
  </w:style>
  <w:style w:type="character" w:styleId="Hyperlink">
    <w:name w:val="Hyperlink"/>
    <w:basedOn w:val="Absatz-Standardschriftart"/>
    <w:uiPriority w:val="99"/>
    <w:unhideWhenUsed/>
    <w:rsid w:val="00880D58"/>
    <w:rPr>
      <w:color w:val="0000FF" w:themeColor="hyperlink"/>
      <w:u w:val="single"/>
    </w:rPr>
  </w:style>
  <w:style w:type="character" w:styleId="NichtaufgelsteErwhnung">
    <w:name w:val="Unresolved Mention"/>
    <w:basedOn w:val="Absatz-Standardschriftart"/>
    <w:uiPriority w:val="99"/>
    <w:semiHidden/>
    <w:unhideWhenUsed/>
    <w:rsid w:val="00880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abriele.Wulz@elk-wue.d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1283</Words>
  <Characters>8090</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Wulz, Gabriele</dc:creator>
  <cp:keywords/>
  <dc:description/>
  <cp:lastModifiedBy>Wulz, Gabriele</cp:lastModifiedBy>
  <cp:revision>6</cp:revision>
  <dcterms:created xsi:type="dcterms:W3CDTF">2025-05-31T08:03:00Z</dcterms:created>
  <dcterms:modified xsi:type="dcterms:W3CDTF">2025-06-05T12:44:00Z</dcterms:modified>
</cp:coreProperties>
</file>